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4B" w:rsidRPr="00B05261" w:rsidRDefault="008B6292" w:rsidP="00C2687A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B05261">
        <w:rPr>
          <w:rFonts w:ascii="Arial" w:hAnsi="Arial" w:cs="Arial"/>
          <w:b/>
          <w:sz w:val="40"/>
          <w:szCs w:val="40"/>
        </w:rPr>
        <w:t>SYSTEM REAGOWANIA I INTERWENCJI</w:t>
      </w:r>
    </w:p>
    <w:p w:rsidR="001224F5" w:rsidRPr="00B05261" w:rsidRDefault="008B6292" w:rsidP="009C2068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B05261">
        <w:rPr>
          <w:rFonts w:ascii="Arial" w:hAnsi="Arial" w:cs="Arial"/>
          <w:b/>
          <w:sz w:val="40"/>
          <w:szCs w:val="40"/>
        </w:rPr>
        <w:t xml:space="preserve">W SYTUACJACH </w:t>
      </w:r>
      <w:r w:rsidR="00B05261">
        <w:rPr>
          <w:rFonts w:ascii="Arial" w:hAnsi="Arial" w:cs="Arial"/>
          <w:b/>
          <w:sz w:val="40"/>
          <w:szCs w:val="40"/>
        </w:rPr>
        <w:br/>
        <w:t xml:space="preserve">ZAGRAŻAJĄCYCH </w:t>
      </w:r>
      <w:r w:rsidR="009C2068" w:rsidRPr="00B05261">
        <w:rPr>
          <w:rFonts w:ascii="Arial" w:hAnsi="Arial" w:cs="Arial"/>
          <w:b/>
          <w:sz w:val="40"/>
          <w:szCs w:val="40"/>
        </w:rPr>
        <w:t xml:space="preserve">BEZPIECZEŃSTWU </w:t>
      </w:r>
      <w:r w:rsidR="00B05261">
        <w:rPr>
          <w:rFonts w:ascii="Arial" w:hAnsi="Arial" w:cs="Arial"/>
          <w:b/>
          <w:sz w:val="40"/>
          <w:szCs w:val="40"/>
        </w:rPr>
        <w:br/>
      </w:r>
      <w:r w:rsidR="009C2068" w:rsidRPr="00B05261">
        <w:rPr>
          <w:rFonts w:ascii="Arial" w:hAnsi="Arial" w:cs="Arial"/>
          <w:b/>
          <w:sz w:val="40"/>
          <w:szCs w:val="40"/>
        </w:rPr>
        <w:t xml:space="preserve">UCZNIÓW I PRACOWNIKÓW </w:t>
      </w:r>
      <w:r w:rsidR="00B05261">
        <w:rPr>
          <w:rFonts w:ascii="Arial" w:hAnsi="Arial" w:cs="Arial"/>
          <w:b/>
          <w:sz w:val="40"/>
          <w:szCs w:val="40"/>
        </w:rPr>
        <w:br/>
      </w:r>
      <w:r w:rsidR="001224F5" w:rsidRPr="00B05261">
        <w:rPr>
          <w:rFonts w:ascii="Arial" w:hAnsi="Arial" w:cs="Arial"/>
          <w:b/>
          <w:sz w:val="40"/>
          <w:szCs w:val="40"/>
        </w:rPr>
        <w:t xml:space="preserve">W SZKOLE PODSTAWOWEJ </w:t>
      </w:r>
      <w:r w:rsidR="009C2068" w:rsidRPr="00B05261">
        <w:rPr>
          <w:rFonts w:ascii="Arial" w:hAnsi="Arial" w:cs="Arial"/>
          <w:b/>
          <w:sz w:val="40"/>
          <w:szCs w:val="40"/>
        </w:rPr>
        <w:br/>
      </w:r>
      <w:r w:rsidR="009C5BDE" w:rsidRPr="00B05261">
        <w:rPr>
          <w:rFonts w:ascii="Arial" w:hAnsi="Arial" w:cs="Arial"/>
          <w:b/>
          <w:sz w:val="40"/>
          <w:szCs w:val="40"/>
        </w:rPr>
        <w:t>Z</w:t>
      </w:r>
      <w:r w:rsidR="001224F5" w:rsidRPr="00B05261">
        <w:rPr>
          <w:rFonts w:ascii="Arial" w:hAnsi="Arial" w:cs="Arial"/>
          <w:b/>
          <w:sz w:val="40"/>
          <w:szCs w:val="40"/>
        </w:rPr>
        <w:t xml:space="preserve"> ODDZIAŁAMI INTEGRACYJNYMI </w:t>
      </w:r>
    </w:p>
    <w:p w:rsidR="008B6292" w:rsidRPr="00B05261" w:rsidRDefault="001224F5" w:rsidP="001224F5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B05261">
        <w:rPr>
          <w:rFonts w:ascii="Arial" w:hAnsi="Arial" w:cs="Arial"/>
          <w:b/>
          <w:sz w:val="40"/>
          <w:szCs w:val="40"/>
        </w:rPr>
        <w:t>nr 82 im. JANA PAWŁA II</w:t>
      </w:r>
    </w:p>
    <w:p w:rsidR="002C4508" w:rsidRPr="00C2687A" w:rsidRDefault="00104882" w:rsidP="00C2687A">
      <w:pPr>
        <w:spacing w:after="0"/>
        <w:jc w:val="center"/>
        <w:rPr>
          <w:rFonts w:ascii="Arial" w:hAnsi="Arial" w:cs="Arial"/>
        </w:rPr>
      </w:pPr>
      <w:r w:rsidRPr="00C2687A">
        <w:rPr>
          <w:rFonts w:ascii="Arial" w:hAnsi="Arial" w:cs="Arial"/>
        </w:rPr>
        <w:t>Poradnik dla nauczycieli</w:t>
      </w:r>
      <w:r w:rsidR="00737E65" w:rsidRPr="00C2687A">
        <w:rPr>
          <w:rFonts w:ascii="Arial" w:hAnsi="Arial" w:cs="Arial"/>
        </w:rPr>
        <w:t xml:space="preserve"> i</w:t>
      </w:r>
      <w:r w:rsidRPr="00C2687A">
        <w:rPr>
          <w:rFonts w:ascii="Arial" w:hAnsi="Arial" w:cs="Arial"/>
        </w:rPr>
        <w:t xml:space="preserve"> wychowawców</w:t>
      </w:r>
    </w:p>
    <w:p w:rsidR="00710B2F" w:rsidRPr="00C2687A" w:rsidRDefault="00710B2F" w:rsidP="00C2687A">
      <w:pPr>
        <w:spacing w:after="0"/>
        <w:jc w:val="both"/>
        <w:rPr>
          <w:rFonts w:ascii="Arial" w:hAnsi="Arial" w:cs="Arial"/>
        </w:rPr>
      </w:pPr>
    </w:p>
    <w:p w:rsidR="002C4508" w:rsidRPr="00C2687A" w:rsidRDefault="002C4508" w:rsidP="00C2687A">
      <w:pPr>
        <w:spacing w:after="0"/>
        <w:jc w:val="both"/>
        <w:rPr>
          <w:rFonts w:ascii="Arial" w:hAnsi="Arial" w:cs="Arial"/>
          <w:b/>
        </w:rPr>
      </w:pPr>
    </w:p>
    <w:p w:rsidR="009C2068" w:rsidRPr="009C2068" w:rsidRDefault="00DC162D" w:rsidP="009C2068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AGRESJA I PRZEMOC RÓ</w:t>
      </w:r>
      <w:r w:rsidR="009C2068" w:rsidRPr="009C2068">
        <w:rPr>
          <w:rFonts w:ascii="Arial" w:hAnsi="Arial" w:cs="Arial"/>
          <w:b/>
          <w:sz w:val="24"/>
          <w:szCs w:val="24"/>
          <w:u w:val="single"/>
        </w:rPr>
        <w:t>WIEŚNICZA</w:t>
      </w:r>
    </w:p>
    <w:p w:rsidR="009C2068" w:rsidRDefault="009C2068" w:rsidP="00C2687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B6292" w:rsidRPr="009C2068" w:rsidRDefault="008B6292" w:rsidP="009C2068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C2068">
        <w:rPr>
          <w:rFonts w:ascii="Arial" w:hAnsi="Arial" w:cs="Arial"/>
          <w:b/>
          <w:sz w:val="24"/>
          <w:szCs w:val="24"/>
          <w:u w:val="single"/>
        </w:rPr>
        <w:t xml:space="preserve">Agresja, przemoc, dręczenie </w:t>
      </w:r>
      <w:r w:rsidR="00D17F4B" w:rsidRPr="009C2068">
        <w:rPr>
          <w:rFonts w:ascii="Arial" w:hAnsi="Arial" w:cs="Arial"/>
          <w:b/>
          <w:sz w:val="24"/>
          <w:szCs w:val="24"/>
          <w:u w:val="single"/>
        </w:rPr>
        <w:t>–</w:t>
      </w:r>
      <w:r w:rsidRPr="009C2068">
        <w:rPr>
          <w:rFonts w:ascii="Arial" w:hAnsi="Arial" w:cs="Arial"/>
          <w:b/>
          <w:sz w:val="24"/>
          <w:szCs w:val="24"/>
          <w:u w:val="single"/>
        </w:rPr>
        <w:t xml:space="preserve"> definicje</w:t>
      </w:r>
    </w:p>
    <w:p w:rsidR="00C2687A" w:rsidRDefault="00C2687A" w:rsidP="00C2687A">
      <w:pPr>
        <w:spacing w:after="0"/>
        <w:rPr>
          <w:rFonts w:ascii="Arial" w:hAnsi="Arial" w:cs="Arial"/>
          <w:b/>
        </w:rPr>
      </w:pPr>
    </w:p>
    <w:p w:rsidR="00F5511D" w:rsidRPr="00C2687A" w:rsidRDefault="00F5511D" w:rsidP="00C2687A">
      <w:pPr>
        <w:spacing w:after="0"/>
        <w:rPr>
          <w:rFonts w:ascii="Arial" w:hAnsi="Arial" w:cs="Arial"/>
          <w:b/>
        </w:rPr>
      </w:pPr>
      <w:r w:rsidRPr="00C2687A">
        <w:rPr>
          <w:rFonts w:ascii="Arial" w:hAnsi="Arial" w:cs="Arial"/>
          <w:b/>
        </w:rPr>
        <w:t>Definicja agresji</w:t>
      </w:r>
    </w:p>
    <w:p w:rsidR="00F5511D" w:rsidRPr="00C2687A" w:rsidRDefault="00F5511D" w:rsidP="00C2687A">
      <w:pPr>
        <w:spacing w:after="0"/>
        <w:jc w:val="both"/>
        <w:rPr>
          <w:rFonts w:ascii="Arial" w:eastAsia="Calibri" w:hAnsi="Arial" w:cs="Arial"/>
        </w:rPr>
      </w:pPr>
      <w:r w:rsidRPr="00C2687A">
        <w:rPr>
          <w:rFonts w:ascii="Arial" w:eastAsia="Calibri" w:hAnsi="Arial" w:cs="Arial"/>
        </w:rPr>
        <w:t>Agresją jest każde zamierzone działanie, które ma na celu wyrządzenie  komuś lub czemuś szkody, straty, bólu. A zatem jest to każde zachowanie, które powoduje krzywdę drugiej osoby (lub własną). Uczniowie zachowują się agresywnie również wtedy, gdy niszczą swoje lub cudze rzeczy, sprzęt szkolny.</w:t>
      </w:r>
    </w:p>
    <w:p w:rsidR="00C2687A" w:rsidRDefault="00C2687A" w:rsidP="00C2687A">
      <w:pPr>
        <w:spacing w:after="0"/>
        <w:jc w:val="both"/>
        <w:rPr>
          <w:rFonts w:ascii="Arial" w:hAnsi="Arial" w:cs="Arial"/>
          <w:b/>
        </w:rPr>
      </w:pPr>
    </w:p>
    <w:p w:rsidR="00F5511D" w:rsidRPr="00C2687A" w:rsidRDefault="00F5511D" w:rsidP="00C2687A">
      <w:pPr>
        <w:spacing w:after="0"/>
        <w:jc w:val="both"/>
        <w:rPr>
          <w:rFonts w:ascii="Arial" w:eastAsia="Calibri" w:hAnsi="Arial" w:cs="Arial"/>
          <w:b/>
        </w:rPr>
      </w:pPr>
      <w:r w:rsidRPr="00C2687A">
        <w:rPr>
          <w:rFonts w:ascii="Arial" w:hAnsi="Arial" w:cs="Arial"/>
          <w:b/>
        </w:rPr>
        <w:t>Agresja równorzędna</w:t>
      </w:r>
    </w:p>
    <w:p w:rsidR="00C34C55" w:rsidRPr="00C2687A" w:rsidRDefault="00C34C55" w:rsidP="00C2687A">
      <w:pPr>
        <w:spacing w:after="0"/>
        <w:jc w:val="both"/>
        <w:rPr>
          <w:rFonts w:ascii="Arial" w:eastAsia="Calibri" w:hAnsi="Arial" w:cs="Arial"/>
        </w:rPr>
      </w:pPr>
      <w:r w:rsidRPr="00C2687A">
        <w:rPr>
          <w:rFonts w:ascii="Arial" w:hAnsi="Arial" w:cs="Arial"/>
        </w:rPr>
        <w:t xml:space="preserve">Pojęcie agresji, w kontekście szkolnym, najczęściej stosowane jest do sytuacji charakteryzujących się </w:t>
      </w:r>
      <w:r w:rsidRPr="00C2687A">
        <w:rPr>
          <w:rFonts w:ascii="Arial" w:hAnsi="Arial" w:cs="Arial"/>
          <w:b/>
        </w:rPr>
        <w:t>równowagą sił pomiędzy uczniami (agresja równorzędna)</w:t>
      </w:r>
      <w:r w:rsidRPr="00C2687A">
        <w:rPr>
          <w:rFonts w:ascii="Arial" w:hAnsi="Arial" w:cs="Arial"/>
        </w:rPr>
        <w:t>. Są to sytuacje</w:t>
      </w:r>
      <w:r w:rsidR="003F2F9C" w:rsidRPr="00C2687A">
        <w:rPr>
          <w:rFonts w:ascii="Arial" w:hAnsi="Arial" w:cs="Arial"/>
        </w:rPr>
        <w:t xml:space="preserve"> (np. kłótnie, wzajemne wyzywanie się i obrażanie, bójki itp.)</w:t>
      </w:r>
      <w:r w:rsidRPr="00C2687A">
        <w:rPr>
          <w:rFonts w:ascii="Arial" w:hAnsi="Arial" w:cs="Arial"/>
        </w:rPr>
        <w:t xml:space="preserve">, w których skonfliktowane strony mają podobną siłę fizyczną i psychiczną, </w:t>
      </w:r>
      <w:r w:rsidRPr="00C2687A">
        <w:rPr>
          <w:rFonts w:ascii="Arial" w:hAnsi="Arial" w:cs="Arial"/>
          <w:b/>
        </w:rPr>
        <w:t>obie strony są agresorami</w:t>
      </w:r>
      <w:r w:rsidR="00EA56DB" w:rsidRPr="00C2687A">
        <w:rPr>
          <w:rFonts w:ascii="Arial" w:hAnsi="Arial" w:cs="Arial"/>
        </w:rPr>
        <w:t xml:space="preserve"> i potrafią „walczyć” o swoje prawa czy potrzeby.</w:t>
      </w:r>
      <w:r w:rsidR="003F2F9C" w:rsidRPr="00C2687A">
        <w:rPr>
          <w:rFonts w:ascii="Arial" w:hAnsi="Arial" w:cs="Arial"/>
        </w:rPr>
        <w:t xml:space="preserve"> </w:t>
      </w:r>
    </w:p>
    <w:p w:rsidR="00971E81" w:rsidRPr="00C2687A" w:rsidRDefault="00971E81" w:rsidP="00C2687A">
      <w:pPr>
        <w:spacing w:after="0"/>
        <w:jc w:val="both"/>
        <w:rPr>
          <w:rFonts w:ascii="Arial" w:hAnsi="Arial" w:cs="Arial"/>
        </w:rPr>
      </w:pPr>
    </w:p>
    <w:p w:rsidR="00971E81" w:rsidRPr="00C2687A" w:rsidRDefault="00971E81" w:rsidP="00C2687A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 xml:space="preserve">Agresja wśród dzieci wynika najczęściej z </w:t>
      </w:r>
      <w:r w:rsidR="003F66B5" w:rsidRPr="00C2687A">
        <w:rPr>
          <w:rFonts w:ascii="Arial" w:hAnsi="Arial" w:cs="Arial"/>
        </w:rPr>
        <w:t xml:space="preserve">ich </w:t>
      </w:r>
      <w:r w:rsidRPr="00C2687A">
        <w:rPr>
          <w:rFonts w:ascii="Arial" w:hAnsi="Arial" w:cs="Arial"/>
        </w:rPr>
        <w:t xml:space="preserve">niskiej dojrzałości emocjonalnej </w:t>
      </w:r>
      <w:r w:rsidR="003F66B5" w:rsidRPr="00C2687A">
        <w:rPr>
          <w:rFonts w:ascii="Arial" w:hAnsi="Arial" w:cs="Arial"/>
        </w:rPr>
        <w:t xml:space="preserve">i </w:t>
      </w:r>
      <w:r w:rsidRPr="00C2687A">
        <w:rPr>
          <w:rFonts w:ascii="Arial" w:hAnsi="Arial" w:cs="Arial"/>
        </w:rPr>
        <w:t>brak</w:t>
      </w:r>
      <w:r w:rsidR="003F66B5" w:rsidRPr="00C2687A">
        <w:rPr>
          <w:rFonts w:ascii="Arial" w:hAnsi="Arial" w:cs="Arial"/>
        </w:rPr>
        <w:t>u</w:t>
      </w:r>
      <w:r w:rsidRPr="00C2687A">
        <w:rPr>
          <w:rFonts w:ascii="Arial" w:hAnsi="Arial" w:cs="Arial"/>
        </w:rPr>
        <w:t xml:space="preserve"> umiejętności społecznych. Szkoła ma za zadanie aktywnie reagować na zachowania agresywne </w:t>
      </w:r>
      <w:r w:rsidR="003F66B5" w:rsidRPr="00C2687A">
        <w:rPr>
          <w:rFonts w:ascii="Arial" w:hAnsi="Arial" w:cs="Arial"/>
        </w:rPr>
        <w:t xml:space="preserve">uczniów </w:t>
      </w:r>
      <w:r w:rsidRPr="00C2687A">
        <w:rPr>
          <w:rFonts w:ascii="Arial" w:hAnsi="Arial" w:cs="Arial"/>
        </w:rPr>
        <w:t>oraz w sposób długofalowy kształtować w dzieci</w:t>
      </w:r>
      <w:r w:rsidR="004C62C7" w:rsidRPr="00C2687A">
        <w:rPr>
          <w:rFonts w:ascii="Arial" w:hAnsi="Arial" w:cs="Arial"/>
        </w:rPr>
        <w:t>a</w:t>
      </w:r>
      <w:r w:rsidRPr="00C2687A">
        <w:rPr>
          <w:rFonts w:ascii="Arial" w:hAnsi="Arial" w:cs="Arial"/>
        </w:rPr>
        <w:t>ch postawy prospołeczne i zachowania oparte na współpracy</w:t>
      </w:r>
      <w:r w:rsidR="00885748" w:rsidRPr="00C2687A">
        <w:rPr>
          <w:rFonts w:ascii="Arial" w:hAnsi="Arial" w:cs="Arial"/>
        </w:rPr>
        <w:t xml:space="preserve"> i szacunku do drugiej osoby</w:t>
      </w:r>
      <w:r w:rsidRPr="00C2687A">
        <w:rPr>
          <w:rFonts w:ascii="Arial" w:hAnsi="Arial" w:cs="Arial"/>
        </w:rPr>
        <w:t>.</w:t>
      </w:r>
    </w:p>
    <w:p w:rsidR="00971E81" w:rsidRPr="00C2687A" w:rsidRDefault="00971E81" w:rsidP="00C2687A">
      <w:pPr>
        <w:spacing w:after="0"/>
        <w:jc w:val="both"/>
        <w:rPr>
          <w:rFonts w:ascii="Arial" w:hAnsi="Arial" w:cs="Arial"/>
          <w:b/>
        </w:rPr>
      </w:pPr>
    </w:p>
    <w:p w:rsidR="00EA56DB" w:rsidRPr="00C2687A" w:rsidRDefault="00EA56DB" w:rsidP="00C2687A">
      <w:pPr>
        <w:spacing w:after="0"/>
        <w:jc w:val="both"/>
        <w:rPr>
          <w:rFonts w:ascii="Arial" w:hAnsi="Arial" w:cs="Arial"/>
          <w:b/>
        </w:rPr>
      </w:pPr>
      <w:r w:rsidRPr="00C2687A">
        <w:rPr>
          <w:rFonts w:ascii="Arial" w:hAnsi="Arial" w:cs="Arial"/>
          <w:b/>
        </w:rPr>
        <w:t>Przemoc / dręczenie</w:t>
      </w:r>
    </w:p>
    <w:p w:rsidR="00EA56DB" w:rsidRPr="00C2687A" w:rsidRDefault="00EA56DB" w:rsidP="00C2687A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eastAsia="Calibri" w:hAnsi="Arial" w:cs="Arial"/>
        </w:rPr>
        <w:t>Przemoc ma miejsce wówczas, gdy uczeń atakując</w:t>
      </w:r>
      <w:r w:rsidR="00D94FFD" w:rsidRPr="00C2687A">
        <w:rPr>
          <w:rFonts w:ascii="Arial" w:hAnsi="Arial" w:cs="Arial"/>
        </w:rPr>
        <w:t xml:space="preserve">y jest silniejszy (fizycznie, </w:t>
      </w:r>
      <w:r w:rsidRPr="00C2687A">
        <w:rPr>
          <w:rFonts w:ascii="Arial" w:eastAsia="Calibri" w:hAnsi="Arial" w:cs="Arial"/>
        </w:rPr>
        <w:t>psychicznie, starszy</w:t>
      </w:r>
      <w:r w:rsidR="00D94FFD" w:rsidRPr="00C2687A">
        <w:rPr>
          <w:rFonts w:ascii="Arial" w:hAnsi="Arial" w:cs="Arial"/>
        </w:rPr>
        <w:t>)</w:t>
      </w:r>
      <w:r w:rsidRPr="00C2687A">
        <w:rPr>
          <w:rFonts w:ascii="Arial" w:hAnsi="Arial" w:cs="Arial"/>
        </w:rPr>
        <w:t xml:space="preserve"> lub gdy atakuje grupa</w:t>
      </w:r>
      <w:r w:rsidR="00D94FFD" w:rsidRPr="00C2687A">
        <w:rPr>
          <w:rFonts w:ascii="Arial" w:hAnsi="Arial" w:cs="Arial"/>
        </w:rPr>
        <w:t xml:space="preserve"> uczniów</w:t>
      </w:r>
      <w:r w:rsidRPr="00C2687A">
        <w:rPr>
          <w:rFonts w:ascii="Arial" w:eastAsia="Calibri" w:hAnsi="Arial" w:cs="Arial"/>
        </w:rPr>
        <w:t xml:space="preserve">. Cechą charakterystyczną </w:t>
      </w:r>
      <w:r w:rsidRPr="00C2687A">
        <w:rPr>
          <w:rFonts w:ascii="Arial" w:hAnsi="Arial" w:cs="Arial"/>
        </w:rPr>
        <w:t xml:space="preserve">przemocy </w:t>
      </w:r>
      <w:r w:rsidRPr="00C2687A">
        <w:rPr>
          <w:rFonts w:ascii="Arial" w:eastAsia="Calibri" w:hAnsi="Arial" w:cs="Arial"/>
        </w:rPr>
        <w:t xml:space="preserve">jest zatem </w:t>
      </w:r>
      <w:r w:rsidRPr="009E7C64">
        <w:rPr>
          <w:rFonts w:ascii="Arial" w:eastAsia="Calibri" w:hAnsi="Arial" w:cs="Arial"/>
          <w:b/>
        </w:rPr>
        <w:t>nierównowaga sił</w:t>
      </w:r>
      <w:r w:rsidRPr="00C2687A">
        <w:rPr>
          <w:rFonts w:ascii="Arial" w:eastAsia="Calibri" w:hAnsi="Arial" w:cs="Arial"/>
        </w:rPr>
        <w:t xml:space="preserve">. </w:t>
      </w:r>
    </w:p>
    <w:p w:rsidR="00B05261" w:rsidRDefault="00EA56DB" w:rsidP="00C2687A">
      <w:pPr>
        <w:pStyle w:val="Tekstpodstawowywcity2"/>
        <w:spacing w:line="276" w:lineRule="auto"/>
        <w:ind w:firstLine="0"/>
        <w:rPr>
          <w:rFonts w:ascii="Arial" w:hAnsi="Arial" w:cs="Arial"/>
          <w:sz w:val="22"/>
          <w:szCs w:val="22"/>
        </w:rPr>
        <w:sectPr w:rsidR="00B05261" w:rsidSect="004E3B3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08"/>
          <w:docGrid w:linePitch="360"/>
        </w:sectPr>
      </w:pPr>
      <w:r w:rsidRPr="00C2687A">
        <w:rPr>
          <w:rFonts w:ascii="Arial" w:hAnsi="Arial" w:cs="Arial"/>
          <w:sz w:val="22"/>
          <w:szCs w:val="22"/>
        </w:rPr>
        <w:t xml:space="preserve">W przypadku przemocy tworzą się dwie role: </w:t>
      </w:r>
      <w:r w:rsidRPr="00C2687A">
        <w:rPr>
          <w:rFonts w:ascii="Arial" w:hAnsi="Arial" w:cs="Arial"/>
          <w:b/>
          <w:sz w:val="22"/>
          <w:szCs w:val="22"/>
        </w:rPr>
        <w:t>ofiary - osoby poszkodowanej</w:t>
      </w:r>
      <w:r w:rsidRPr="00C2687A">
        <w:rPr>
          <w:rFonts w:ascii="Arial" w:hAnsi="Arial" w:cs="Arial"/>
          <w:sz w:val="22"/>
          <w:szCs w:val="22"/>
        </w:rPr>
        <w:t xml:space="preserve">, która nie potrafi lub nie ma możliwości sama się bronić i </w:t>
      </w:r>
      <w:r w:rsidRPr="00C2687A">
        <w:rPr>
          <w:rFonts w:ascii="Arial" w:hAnsi="Arial" w:cs="Arial"/>
          <w:b/>
          <w:sz w:val="22"/>
          <w:szCs w:val="22"/>
        </w:rPr>
        <w:t xml:space="preserve">sprawcy </w:t>
      </w:r>
      <w:r w:rsidRPr="00C2687A">
        <w:rPr>
          <w:rFonts w:ascii="Arial" w:hAnsi="Arial" w:cs="Arial"/>
          <w:sz w:val="22"/>
          <w:szCs w:val="22"/>
        </w:rPr>
        <w:t xml:space="preserve">- osoby nadużywającej własnej siły w </w:t>
      </w:r>
    </w:p>
    <w:p w:rsidR="00EA56DB" w:rsidRPr="00C2687A" w:rsidRDefault="00B05261" w:rsidP="00C2687A">
      <w:pPr>
        <w:pStyle w:val="Tekstpodstawowywcity2"/>
        <w:spacing w:line="276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</w:t>
      </w:r>
      <w:r w:rsidR="00EA56DB" w:rsidRPr="00C2687A">
        <w:rPr>
          <w:rFonts w:ascii="Arial" w:hAnsi="Arial" w:cs="Arial"/>
          <w:sz w:val="22"/>
          <w:szCs w:val="22"/>
        </w:rPr>
        <w:t xml:space="preserve">elacjach z innymi. </w:t>
      </w:r>
      <w:r w:rsidR="00D94FFD" w:rsidRPr="00C2687A">
        <w:rPr>
          <w:rFonts w:ascii="Arial" w:hAnsi="Arial" w:cs="Arial"/>
          <w:sz w:val="22"/>
          <w:szCs w:val="22"/>
        </w:rPr>
        <w:t>Agresja używana jest jednostronnie - przez sprawcę lub sprawców (chociaż poszkodowany może czasem podejmować próbę obrony).</w:t>
      </w:r>
    </w:p>
    <w:p w:rsidR="00D94FFD" w:rsidRPr="00C2687A" w:rsidRDefault="00D94FFD" w:rsidP="00C2687A">
      <w:pPr>
        <w:pStyle w:val="Tekstpodstawowywcity2"/>
        <w:spacing w:line="276" w:lineRule="auto"/>
        <w:ind w:firstLine="0"/>
        <w:rPr>
          <w:rFonts w:ascii="Arial" w:hAnsi="Arial" w:cs="Arial"/>
        </w:rPr>
      </w:pPr>
    </w:p>
    <w:p w:rsidR="00EA56DB" w:rsidRPr="00C2687A" w:rsidRDefault="00EA56DB" w:rsidP="00C2687A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Przemoc szkolna często przybiera formę dręczenia</w:t>
      </w:r>
      <w:r w:rsidR="00D94FFD" w:rsidRPr="00C2687A">
        <w:rPr>
          <w:rFonts w:ascii="Arial" w:hAnsi="Arial" w:cs="Arial"/>
        </w:rPr>
        <w:t xml:space="preserve">. </w:t>
      </w:r>
      <w:r w:rsidRPr="00C2687A">
        <w:rPr>
          <w:rFonts w:ascii="Arial" w:hAnsi="Arial" w:cs="Arial"/>
        </w:rPr>
        <w:t>Cechą charakterystyczną dręczenia jest:</w:t>
      </w:r>
    </w:p>
    <w:p w:rsidR="00EA56DB" w:rsidRPr="00C2687A" w:rsidRDefault="00EA56DB" w:rsidP="00C2687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 xml:space="preserve">nierównowaga sił między uczniami, </w:t>
      </w:r>
    </w:p>
    <w:p w:rsidR="00EA56DB" w:rsidRPr="00C2687A" w:rsidRDefault="00EA56DB" w:rsidP="00C2687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powtarzalność działań (wielokrotność i długotrwałość)</w:t>
      </w:r>
      <w:r w:rsidR="00D25070" w:rsidRPr="00C2687A">
        <w:rPr>
          <w:rFonts w:ascii="Arial" w:hAnsi="Arial" w:cs="Arial"/>
        </w:rPr>
        <w:t>.</w:t>
      </w:r>
    </w:p>
    <w:p w:rsidR="00D94FFD" w:rsidRPr="00C2687A" w:rsidRDefault="00D94FFD" w:rsidP="00C2687A">
      <w:pPr>
        <w:spacing w:after="0"/>
        <w:rPr>
          <w:rFonts w:ascii="Arial" w:hAnsi="Arial" w:cs="Arial"/>
          <w:b/>
        </w:rPr>
      </w:pPr>
    </w:p>
    <w:p w:rsidR="001C1A26" w:rsidRPr="00C2687A" w:rsidRDefault="001C1A26" w:rsidP="00C2687A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Przemoc w szkole:</w:t>
      </w:r>
    </w:p>
    <w:p w:rsidR="001C1A26" w:rsidRPr="00C2687A" w:rsidRDefault="001C1A26" w:rsidP="00C2687A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narusza podstawowe prawa dziecka - do godności osobistej, do życia w poczuciu bezpieczeństwa;</w:t>
      </w:r>
    </w:p>
    <w:p w:rsidR="001C1A26" w:rsidRPr="00C2687A" w:rsidRDefault="001C1A26" w:rsidP="00C2687A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wywiera bardzo negatywny wpływ na dziecko poszkodowane (powoduje obniżenie poczucia własnej wartości, spadek motywacji do nauki, depresje, choroby somatyczne, alienację społeczną, myśli samobójcze itp.);</w:t>
      </w:r>
    </w:p>
    <w:p w:rsidR="001C1A26" w:rsidRPr="00C2687A" w:rsidRDefault="001C1A26" w:rsidP="00C2687A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demoralizuje sprawców (utrwala negatywne zachowania wobec rówieśników);</w:t>
      </w:r>
    </w:p>
    <w:p w:rsidR="001C1A26" w:rsidRPr="00C2687A" w:rsidRDefault="001C1A26" w:rsidP="00C2687A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ma tendencję do eskalowania i zwykle bez interwencji dorosłych sama się nie kończy;</w:t>
      </w:r>
    </w:p>
    <w:p w:rsidR="001C1A26" w:rsidRPr="00C2687A" w:rsidRDefault="001C1A26" w:rsidP="00C2687A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wpływa negatywnie na klimat klasy i szkoły</w:t>
      </w:r>
      <w:r w:rsidR="00835CF9" w:rsidRPr="00C2687A">
        <w:rPr>
          <w:rFonts w:ascii="Arial" w:hAnsi="Arial" w:cs="Arial"/>
        </w:rPr>
        <w:t>.</w:t>
      </w:r>
    </w:p>
    <w:p w:rsidR="001C1A26" w:rsidRPr="00C2687A" w:rsidRDefault="001C1A26" w:rsidP="00C2687A">
      <w:pPr>
        <w:spacing w:after="0"/>
        <w:jc w:val="both"/>
        <w:rPr>
          <w:rFonts w:ascii="Arial" w:hAnsi="Arial" w:cs="Arial"/>
        </w:rPr>
      </w:pPr>
    </w:p>
    <w:p w:rsidR="004C62C7" w:rsidRPr="00C2687A" w:rsidRDefault="004C62C7" w:rsidP="00C2687A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W sytuacjach przemocy szkoła ma obowiązek przeprowadzenia interwencji, która przerwie krzywdzenie.</w:t>
      </w:r>
    </w:p>
    <w:p w:rsidR="004C62C7" w:rsidRPr="00C2687A" w:rsidRDefault="004C62C7" w:rsidP="00C2687A">
      <w:pPr>
        <w:spacing w:after="0"/>
        <w:rPr>
          <w:rFonts w:ascii="Arial" w:hAnsi="Arial" w:cs="Arial"/>
          <w:b/>
        </w:rPr>
      </w:pPr>
    </w:p>
    <w:p w:rsidR="00F5511D" w:rsidRPr="00C2687A" w:rsidRDefault="00F5511D" w:rsidP="00C2687A">
      <w:pPr>
        <w:spacing w:after="0"/>
        <w:rPr>
          <w:rFonts w:ascii="Arial" w:hAnsi="Arial" w:cs="Arial"/>
          <w:b/>
        </w:rPr>
      </w:pPr>
      <w:r w:rsidRPr="00C2687A">
        <w:rPr>
          <w:rFonts w:ascii="Arial" w:hAnsi="Arial" w:cs="Arial"/>
          <w:b/>
        </w:rPr>
        <w:t>Formy agresji i przemocy</w:t>
      </w:r>
    </w:p>
    <w:p w:rsidR="00F5511D" w:rsidRPr="00C2687A" w:rsidRDefault="00F5511D" w:rsidP="00C2687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C2687A">
        <w:rPr>
          <w:rFonts w:ascii="Arial" w:hAnsi="Arial" w:cs="Arial"/>
          <w:b/>
          <w:bCs/>
        </w:rPr>
        <w:t>słowna</w:t>
      </w:r>
      <w:r w:rsidRPr="00C2687A">
        <w:rPr>
          <w:rFonts w:ascii="Arial" w:hAnsi="Arial" w:cs="Arial"/>
        </w:rPr>
        <w:t xml:space="preserve"> (przezywanie, wyśmiewanie, grożenie, obgadywanie, plotkowanie, namawianie </w:t>
      </w:r>
      <w:proofErr w:type="spellStart"/>
      <w:r w:rsidRPr="00C2687A">
        <w:rPr>
          <w:rFonts w:ascii="Arial" w:hAnsi="Arial" w:cs="Arial"/>
        </w:rPr>
        <w:t>itp</w:t>
      </w:r>
      <w:proofErr w:type="spellEnd"/>
      <w:r w:rsidRPr="00C2687A">
        <w:rPr>
          <w:rFonts w:ascii="Arial" w:hAnsi="Arial" w:cs="Arial"/>
        </w:rPr>
        <w:t>);</w:t>
      </w:r>
    </w:p>
    <w:p w:rsidR="00F5511D" w:rsidRPr="00C2687A" w:rsidRDefault="00F5511D" w:rsidP="00C2687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C2687A">
        <w:rPr>
          <w:rFonts w:ascii="Arial" w:hAnsi="Arial" w:cs="Arial"/>
          <w:b/>
          <w:bCs/>
        </w:rPr>
        <w:t>fizyczna</w:t>
      </w:r>
      <w:r w:rsidRPr="00C2687A">
        <w:rPr>
          <w:rFonts w:ascii="Arial" w:hAnsi="Arial" w:cs="Arial"/>
        </w:rPr>
        <w:t xml:space="preserve"> (popychanie, kopanie, bicie,  niszczenie i chowanie rzeczy, zamykanie </w:t>
      </w:r>
      <w:r w:rsidR="004E3B35">
        <w:rPr>
          <w:rFonts w:ascii="Arial" w:hAnsi="Arial" w:cs="Arial"/>
        </w:rPr>
        <w:br/>
      </w:r>
      <w:r w:rsidRPr="00C2687A">
        <w:rPr>
          <w:rFonts w:ascii="Arial" w:hAnsi="Arial" w:cs="Arial"/>
        </w:rPr>
        <w:t xml:space="preserve">w pomieszczeniach, wymuszanie pieniędzy </w:t>
      </w:r>
      <w:proofErr w:type="spellStart"/>
      <w:r w:rsidRPr="00C2687A">
        <w:rPr>
          <w:rFonts w:ascii="Arial" w:hAnsi="Arial" w:cs="Arial"/>
        </w:rPr>
        <w:t>itp</w:t>
      </w:r>
      <w:proofErr w:type="spellEnd"/>
      <w:r w:rsidRPr="00C2687A">
        <w:rPr>
          <w:rFonts w:ascii="Arial" w:hAnsi="Arial" w:cs="Arial"/>
        </w:rPr>
        <w:t>);</w:t>
      </w:r>
    </w:p>
    <w:p w:rsidR="00F5511D" w:rsidRPr="00C2687A" w:rsidRDefault="00F5511D" w:rsidP="00C2687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C2687A">
        <w:rPr>
          <w:rFonts w:ascii="Arial" w:hAnsi="Arial" w:cs="Arial"/>
          <w:b/>
          <w:bCs/>
        </w:rPr>
        <w:t>relacyjna</w:t>
      </w:r>
      <w:r w:rsidRPr="00C2687A">
        <w:rPr>
          <w:rFonts w:ascii="Arial" w:hAnsi="Arial" w:cs="Arial"/>
        </w:rPr>
        <w:t xml:space="preserve"> (wykluczanie z grona/ izolowanie, okazywanie wrogości, pokazywanie obraźliwych gestów i min, manipulowanie klasowymi przyjaźniami  i relacjami; nastawianie przeciwko </w:t>
      </w:r>
      <w:r w:rsidR="005D2449" w:rsidRPr="00C2687A">
        <w:rPr>
          <w:rFonts w:ascii="Arial" w:hAnsi="Arial" w:cs="Arial"/>
        </w:rPr>
        <w:t>komuś</w:t>
      </w:r>
      <w:r w:rsidRPr="00C2687A">
        <w:rPr>
          <w:rFonts w:ascii="Arial" w:hAnsi="Arial" w:cs="Arial"/>
        </w:rPr>
        <w:t>);</w:t>
      </w:r>
    </w:p>
    <w:p w:rsidR="00F5511D" w:rsidRPr="00C2687A" w:rsidRDefault="00F5511D" w:rsidP="00C2687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proofErr w:type="spellStart"/>
      <w:r w:rsidRPr="00C2687A">
        <w:rPr>
          <w:rFonts w:ascii="Arial" w:hAnsi="Arial" w:cs="Arial"/>
          <w:b/>
        </w:rPr>
        <w:t>cyber</w:t>
      </w:r>
      <w:r w:rsidR="00DD01CB" w:rsidRPr="00C2687A">
        <w:rPr>
          <w:rFonts w:ascii="Arial" w:hAnsi="Arial" w:cs="Arial"/>
          <w:b/>
        </w:rPr>
        <w:t>agresja</w:t>
      </w:r>
      <w:proofErr w:type="spellEnd"/>
      <w:r w:rsidR="00DD01CB" w:rsidRPr="00C2687A">
        <w:rPr>
          <w:rFonts w:ascii="Arial" w:hAnsi="Arial" w:cs="Arial"/>
          <w:b/>
        </w:rPr>
        <w:t>/cyber</w:t>
      </w:r>
      <w:r w:rsidRPr="00C2687A">
        <w:rPr>
          <w:rFonts w:ascii="Arial" w:hAnsi="Arial" w:cs="Arial"/>
          <w:b/>
        </w:rPr>
        <w:t>przemoc</w:t>
      </w:r>
      <w:r w:rsidRPr="00C2687A">
        <w:rPr>
          <w:rFonts w:ascii="Arial" w:hAnsi="Arial" w:cs="Arial"/>
        </w:rPr>
        <w:t xml:space="preserve"> (nękanie przy użyciu technologii informacyjnych </w:t>
      </w:r>
      <w:r w:rsidR="004E3B35">
        <w:rPr>
          <w:rFonts w:ascii="Arial" w:hAnsi="Arial" w:cs="Arial"/>
        </w:rPr>
        <w:br/>
      </w:r>
      <w:r w:rsidRPr="00C2687A">
        <w:rPr>
          <w:rFonts w:ascii="Arial" w:hAnsi="Arial" w:cs="Arial"/>
        </w:rPr>
        <w:t>i komunikacyjnych np. publikowanie ośmieszających informacji, zdjęć, filmów, podszywanie się w sieci pod kogoś, wykluczanie z grupy online itp.).</w:t>
      </w:r>
    </w:p>
    <w:p w:rsidR="00C2687A" w:rsidRDefault="00C2687A" w:rsidP="00C2687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C2068" w:rsidRPr="009C2068" w:rsidRDefault="00D17F4B" w:rsidP="009C2068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C2068">
        <w:rPr>
          <w:rFonts w:ascii="Arial" w:hAnsi="Arial" w:cs="Arial"/>
          <w:b/>
          <w:sz w:val="24"/>
          <w:szCs w:val="24"/>
          <w:u w:val="single"/>
        </w:rPr>
        <w:t>System reagowania na agresywne zachowania uczniów</w:t>
      </w:r>
    </w:p>
    <w:p w:rsidR="000270DD" w:rsidRPr="00C2687A" w:rsidRDefault="000270DD" w:rsidP="00C2687A">
      <w:pPr>
        <w:spacing w:after="0"/>
        <w:jc w:val="both"/>
        <w:rPr>
          <w:rFonts w:ascii="Arial" w:hAnsi="Arial" w:cs="Arial"/>
          <w:b/>
        </w:rPr>
      </w:pPr>
    </w:p>
    <w:p w:rsidR="00D17F4B" w:rsidRPr="00C2687A" w:rsidRDefault="003F2F9C" w:rsidP="00C2687A">
      <w:pPr>
        <w:spacing w:after="0"/>
        <w:jc w:val="both"/>
        <w:rPr>
          <w:rFonts w:ascii="Arial" w:hAnsi="Arial" w:cs="Arial"/>
          <w:b/>
        </w:rPr>
      </w:pPr>
      <w:r w:rsidRPr="00C2687A">
        <w:rPr>
          <w:rFonts w:ascii="Arial" w:hAnsi="Arial" w:cs="Arial"/>
          <w:b/>
        </w:rPr>
        <w:t xml:space="preserve">1. </w:t>
      </w:r>
      <w:r w:rsidR="00DD7D9D" w:rsidRPr="00C2687A">
        <w:rPr>
          <w:rFonts w:ascii="Arial" w:hAnsi="Arial" w:cs="Arial"/>
          <w:b/>
        </w:rPr>
        <w:t xml:space="preserve">Zasady </w:t>
      </w:r>
      <w:r w:rsidR="00874994" w:rsidRPr="00C2687A">
        <w:rPr>
          <w:rFonts w:ascii="Arial" w:hAnsi="Arial" w:cs="Arial"/>
          <w:b/>
        </w:rPr>
        <w:t xml:space="preserve">doraźnego </w:t>
      </w:r>
      <w:r w:rsidR="00DD7D9D" w:rsidRPr="00C2687A">
        <w:rPr>
          <w:rFonts w:ascii="Arial" w:hAnsi="Arial" w:cs="Arial"/>
          <w:b/>
        </w:rPr>
        <w:t>reagowania na agresywne zachowania uczniów.</w:t>
      </w:r>
    </w:p>
    <w:p w:rsidR="002A4C56" w:rsidRDefault="002A4C56" w:rsidP="00C2687A">
      <w:pPr>
        <w:spacing w:after="0"/>
        <w:jc w:val="both"/>
        <w:rPr>
          <w:rFonts w:ascii="Arial" w:hAnsi="Arial" w:cs="Arial"/>
        </w:rPr>
      </w:pPr>
    </w:p>
    <w:p w:rsidR="00A80AFB" w:rsidRPr="00C2687A" w:rsidRDefault="00A80AFB" w:rsidP="00C2687A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Jeśli nauczyciel jest świadkiem agresywnego zachowania ucznia/uczniów powinien zareagować:</w:t>
      </w:r>
    </w:p>
    <w:p w:rsidR="003F2F9C" w:rsidRPr="00C2687A" w:rsidRDefault="003F2F9C" w:rsidP="00C2687A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C2687A">
        <w:rPr>
          <w:rFonts w:ascii="Arial" w:hAnsi="Arial" w:cs="Arial"/>
        </w:rPr>
        <w:t>natychmiast</w:t>
      </w:r>
      <w:r w:rsidR="007E7141">
        <w:rPr>
          <w:rFonts w:ascii="Arial" w:hAnsi="Arial" w:cs="Arial"/>
        </w:rPr>
        <w:t xml:space="preserve"> (osobiście/bezpośrednio – nie odsyłać do innego dorosłego, żeby zwrócił uwagę),</w:t>
      </w:r>
    </w:p>
    <w:p w:rsidR="00A80AFB" w:rsidRPr="00C2687A" w:rsidRDefault="00A80AFB" w:rsidP="00C2687A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C2687A">
        <w:rPr>
          <w:rFonts w:ascii="Arial" w:hAnsi="Arial" w:cs="Arial"/>
        </w:rPr>
        <w:t>stanowczo</w:t>
      </w:r>
      <w:r w:rsidR="006A3268" w:rsidRPr="00C2687A">
        <w:rPr>
          <w:rFonts w:ascii="Arial" w:hAnsi="Arial" w:cs="Arial"/>
        </w:rPr>
        <w:t xml:space="preserve"> (mocny głos, wzrok, postawa)</w:t>
      </w:r>
      <w:r w:rsidRPr="00C2687A">
        <w:rPr>
          <w:rFonts w:ascii="Arial" w:hAnsi="Arial" w:cs="Arial"/>
        </w:rPr>
        <w:t>,</w:t>
      </w:r>
    </w:p>
    <w:p w:rsidR="003F2F9C" w:rsidRPr="00C2687A" w:rsidRDefault="003F2F9C" w:rsidP="00C2687A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C2687A">
        <w:rPr>
          <w:rFonts w:ascii="Arial" w:hAnsi="Arial" w:cs="Arial"/>
        </w:rPr>
        <w:t>bez agresji</w:t>
      </w:r>
      <w:r w:rsidR="00A80AFB" w:rsidRPr="00C2687A">
        <w:rPr>
          <w:rFonts w:ascii="Arial" w:hAnsi="Arial" w:cs="Arial"/>
        </w:rPr>
        <w:t>,</w:t>
      </w:r>
    </w:p>
    <w:p w:rsidR="000038D0" w:rsidRPr="00C2687A" w:rsidRDefault="000038D0" w:rsidP="00C2687A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C2687A">
        <w:rPr>
          <w:rFonts w:ascii="Arial" w:hAnsi="Arial" w:cs="Arial"/>
        </w:rPr>
        <w:t>z szacunkiem (przekazać komunikat o zachowaniu, nie o osobie)</w:t>
      </w:r>
    </w:p>
    <w:p w:rsidR="006B4862" w:rsidRPr="00C2687A" w:rsidRDefault="00A80AFB" w:rsidP="00C2687A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C2687A">
        <w:rPr>
          <w:rFonts w:ascii="Arial" w:hAnsi="Arial" w:cs="Arial"/>
        </w:rPr>
        <w:t>krótko</w:t>
      </w:r>
      <w:r w:rsidR="003F2F9C" w:rsidRPr="00C2687A">
        <w:rPr>
          <w:rFonts w:ascii="Arial" w:hAnsi="Arial" w:cs="Arial"/>
        </w:rPr>
        <w:t xml:space="preserve"> (jeden</w:t>
      </w:r>
      <w:r w:rsidRPr="00C2687A">
        <w:rPr>
          <w:rFonts w:ascii="Arial" w:hAnsi="Arial" w:cs="Arial"/>
        </w:rPr>
        <w:t xml:space="preserve"> temat</w:t>
      </w:r>
      <w:r w:rsidR="003F2F9C" w:rsidRPr="00C2687A">
        <w:rPr>
          <w:rFonts w:ascii="Arial" w:hAnsi="Arial" w:cs="Arial"/>
        </w:rPr>
        <w:t>)</w:t>
      </w:r>
      <w:r w:rsidRPr="00C2687A">
        <w:rPr>
          <w:rFonts w:ascii="Arial" w:hAnsi="Arial" w:cs="Arial"/>
        </w:rPr>
        <w:t>,</w:t>
      </w:r>
      <w:r w:rsidR="000038D0" w:rsidRPr="00C2687A">
        <w:rPr>
          <w:rFonts w:ascii="Arial" w:hAnsi="Arial" w:cs="Arial"/>
        </w:rPr>
        <w:t xml:space="preserve"> </w:t>
      </w:r>
    </w:p>
    <w:p w:rsidR="003F2F9C" w:rsidRPr="00C2687A" w:rsidRDefault="000038D0" w:rsidP="00C2687A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C2687A">
        <w:rPr>
          <w:rFonts w:ascii="Arial" w:hAnsi="Arial" w:cs="Arial"/>
        </w:rPr>
        <w:t>zrozumiale (prosty język),</w:t>
      </w:r>
    </w:p>
    <w:p w:rsidR="00A80AFB" w:rsidRPr="00C2687A" w:rsidRDefault="00A80AFB" w:rsidP="00C2687A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 w:rsidRPr="00C2687A">
        <w:rPr>
          <w:rFonts w:ascii="Arial" w:hAnsi="Arial" w:cs="Arial"/>
        </w:rPr>
        <w:t xml:space="preserve">konsekwentnie (na każde agresywne zachowanie, do każdego ucznia tak samo, </w:t>
      </w:r>
      <w:r w:rsidRPr="00C2687A">
        <w:rPr>
          <w:rFonts w:ascii="Arial" w:hAnsi="Arial" w:cs="Arial"/>
          <w:u w:val="single"/>
        </w:rPr>
        <w:t>wszyscy nauczyciele</w:t>
      </w:r>
      <w:r w:rsidR="006B4862" w:rsidRPr="00C2687A">
        <w:rPr>
          <w:rFonts w:ascii="Arial" w:hAnsi="Arial" w:cs="Arial"/>
          <w:u w:val="single"/>
        </w:rPr>
        <w:t xml:space="preserve"> i pracownicy szkoły</w:t>
      </w:r>
      <w:r w:rsidRPr="00C2687A">
        <w:rPr>
          <w:rFonts w:ascii="Arial" w:hAnsi="Arial" w:cs="Arial"/>
        </w:rPr>
        <w:t>)</w:t>
      </w:r>
      <w:r w:rsidR="006B4862" w:rsidRPr="00C2687A">
        <w:rPr>
          <w:rFonts w:ascii="Arial" w:hAnsi="Arial" w:cs="Arial"/>
        </w:rPr>
        <w:t>.</w:t>
      </w:r>
    </w:p>
    <w:p w:rsidR="006B4862" w:rsidRPr="00C2687A" w:rsidRDefault="006B4862" w:rsidP="00C2687A">
      <w:pPr>
        <w:pStyle w:val="Akapitzlist"/>
        <w:spacing w:after="0"/>
        <w:rPr>
          <w:rFonts w:ascii="Arial" w:hAnsi="Arial" w:cs="Arial"/>
        </w:rPr>
      </w:pPr>
    </w:p>
    <w:p w:rsidR="00DD7D9D" w:rsidRPr="00C2687A" w:rsidRDefault="006B4862" w:rsidP="00C2687A">
      <w:pPr>
        <w:spacing w:after="0"/>
        <w:jc w:val="both"/>
        <w:rPr>
          <w:rFonts w:ascii="Arial" w:hAnsi="Arial" w:cs="Arial"/>
          <w:b/>
        </w:rPr>
      </w:pPr>
      <w:r w:rsidRPr="00C2687A">
        <w:rPr>
          <w:rFonts w:ascii="Arial" w:hAnsi="Arial" w:cs="Arial"/>
          <w:b/>
        </w:rPr>
        <w:t xml:space="preserve">2. </w:t>
      </w:r>
      <w:r w:rsidR="00874994" w:rsidRPr="00C2687A">
        <w:rPr>
          <w:rFonts w:ascii="Arial" w:hAnsi="Arial" w:cs="Arial"/>
          <w:b/>
        </w:rPr>
        <w:t>Komunikaty pomocne przy zwracaniu uczniom uwagi.</w:t>
      </w:r>
    </w:p>
    <w:p w:rsidR="002A4C56" w:rsidRDefault="002A4C56" w:rsidP="00C2687A">
      <w:pPr>
        <w:spacing w:after="0"/>
        <w:jc w:val="both"/>
        <w:rPr>
          <w:rFonts w:ascii="Arial" w:hAnsi="Arial" w:cs="Arial"/>
        </w:rPr>
      </w:pPr>
    </w:p>
    <w:p w:rsidR="00E2080B" w:rsidRPr="00C2687A" w:rsidRDefault="00E2080B" w:rsidP="00C2687A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 xml:space="preserve">Nauczyciel, zwracając uczniowi uwagę, może </w:t>
      </w:r>
      <w:r w:rsidR="00165882" w:rsidRPr="00C2687A">
        <w:rPr>
          <w:rFonts w:ascii="Arial" w:hAnsi="Arial" w:cs="Arial"/>
        </w:rPr>
        <w:t>zastosować</w:t>
      </w:r>
      <w:r w:rsidRPr="00C2687A">
        <w:rPr>
          <w:rFonts w:ascii="Arial" w:hAnsi="Arial" w:cs="Arial"/>
        </w:rPr>
        <w:t xml:space="preserve"> </w:t>
      </w:r>
      <w:r w:rsidR="00D25070" w:rsidRPr="00C2687A">
        <w:rPr>
          <w:rFonts w:ascii="Arial" w:hAnsi="Arial" w:cs="Arial"/>
        </w:rPr>
        <w:t xml:space="preserve">min. </w:t>
      </w:r>
      <w:proofErr w:type="spellStart"/>
      <w:r w:rsidRPr="00C2687A">
        <w:rPr>
          <w:rFonts w:ascii="Arial" w:hAnsi="Arial" w:cs="Arial"/>
        </w:rPr>
        <w:t>nst</w:t>
      </w:r>
      <w:proofErr w:type="spellEnd"/>
      <w:r w:rsidRPr="00C2687A">
        <w:rPr>
          <w:rFonts w:ascii="Arial" w:hAnsi="Arial" w:cs="Arial"/>
        </w:rPr>
        <w:t xml:space="preserve"> komunikaty:</w:t>
      </w:r>
    </w:p>
    <w:p w:rsidR="00165882" w:rsidRPr="00C2687A" w:rsidRDefault="00165882" w:rsidP="00C2687A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i/>
        </w:rPr>
      </w:pPr>
      <w:r w:rsidRPr="00C2687A">
        <w:rPr>
          <w:rFonts w:ascii="Arial" w:hAnsi="Arial" w:cs="Arial"/>
          <w:b/>
        </w:rPr>
        <w:t xml:space="preserve">Opisz, co widzisz </w:t>
      </w:r>
      <w:r w:rsidR="006A3268" w:rsidRPr="00C2687A">
        <w:rPr>
          <w:rFonts w:ascii="Arial" w:hAnsi="Arial" w:cs="Arial"/>
          <w:b/>
        </w:rPr>
        <w:t>/</w:t>
      </w:r>
      <w:r w:rsidRPr="00C2687A">
        <w:rPr>
          <w:rFonts w:ascii="Arial" w:hAnsi="Arial" w:cs="Arial"/>
          <w:b/>
        </w:rPr>
        <w:t>nazwij problem</w:t>
      </w:r>
      <w:r w:rsidR="006A3268" w:rsidRPr="00C2687A">
        <w:rPr>
          <w:rFonts w:ascii="Arial" w:hAnsi="Arial" w:cs="Arial"/>
          <w:b/>
        </w:rPr>
        <w:t xml:space="preserve"> </w:t>
      </w:r>
      <w:r w:rsidR="006A3268" w:rsidRPr="00C2687A">
        <w:rPr>
          <w:rFonts w:ascii="Arial" w:hAnsi="Arial" w:cs="Arial"/>
        </w:rPr>
        <w:t>(„</w:t>
      </w:r>
      <w:r w:rsidR="006A3268" w:rsidRPr="00C2687A">
        <w:rPr>
          <w:rFonts w:ascii="Arial" w:hAnsi="Arial" w:cs="Arial"/>
          <w:i/>
        </w:rPr>
        <w:t>Widzę, że pokazałeś obraźliwy gest koledze”; „Dziewczyny, słyszę, że obgadujecie X”; „To jest agresja”)</w:t>
      </w:r>
    </w:p>
    <w:p w:rsidR="006A3268" w:rsidRPr="00C2687A" w:rsidRDefault="00165882" w:rsidP="00C2687A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i/>
        </w:rPr>
      </w:pPr>
      <w:r w:rsidRPr="00C2687A">
        <w:rPr>
          <w:rFonts w:ascii="Arial" w:hAnsi="Arial" w:cs="Arial"/>
          <w:b/>
        </w:rPr>
        <w:t>Akcentuj swój sprzeciw</w:t>
      </w:r>
      <w:r w:rsidR="006A3268" w:rsidRPr="00C2687A">
        <w:rPr>
          <w:rFonts w:ascii="Arial" w:hAnsi="Arial" w:cs="Arial"/>
          <w:b/>
        </w:rPr>
        <w:t xml:space="preserve"> </w:t>
      </w:r>
      <w:r w:rsidR="006A3268" w:rsidRPr="00C2687A">
        <w:rPr>
          <w:rFonts w:ascii="Arial" w:hAnsi="Arial" w:cs="Arial"/>
        </w:rPr>
        <w:t>(</w:t>
      </w:r>
      <w:r w:rsidR="00D7745E" w:rsidRPr="00C2687A">
        <w:rPr>
          <w:rFonts w:ascii="Arial" w:hAnsi="Arial" w:cs="Arial"/>
        </w:rPr>
        <w:t xml:space="preserve">krótkie, jasne komunikaty: </w:t>
      </w:r>
      <w:r w:rsidR="006A3268" w:rsidRPr="00C2687A">
        <w:rPr>
          <w:rFonts w:ascii="Arial" w:hAnsi="Arial" w:cs="Arial"/>
        </w:rPr>
        <w:t>„</w:t>
      </w:r>
      <w:r w:rsidR="006A3268" w:rsidRPr="00C2687A">
        <w:rPr>
          <w:rFonts w:ascii="Arial" w:hAnsi="Arial" w:cs="Arial"/>
          <w:i/>
        </w:rPr>
        <w:t xml:space="preserve">Nie zgadzam się na przezywanie”;  „Nie akceptuję żadnych bójek”, „Nie podoba mi się twoje zachowanie”) </w:t>
      </w:r>
    </w:p>
    <w:p w:rsidR="00165882" w:rsidRPr="00C2687A" w:rsidRDefault="00165882" w:rsidP="00C2687A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 w:rsidRPr="00C2687A">
        <w:rPr>
          <w:rFonts w:ascii="Arial" w:hAnsi="Arial" w:cs="Arial"/>
          <w:b/>
        </w:rPr>
        <w:t xml:space="preserve">Powołuj się na </w:t>
      </w:r>
      <w:r w:rsidR="006A3268" w:rsidRPr="00C2687A">
        <w:rPr>
          <w:rFonts w:ascii="Arial" w:hAnsi="Arial" w:cs="Arial"/>
          <w:b/>
        </w:rPr>
        <w:t>n</w:t>
      </w:r>
      <w:r w:rsidRPr="00C2687A">
        <w:rPr>
          <w:rFonts w:ascii="Arial" w:hAnsi="Arial" w:cs="Arial"/>
          <w:b/>
        </w:rPr>
        <w:t>ormy</w:t>
      </w:r>
      <w:r w:rsidR="00226B0A" w:rsidRPr="00C2687A">
        <w:rPr>
          <w:rFonts w:ascii="Arial" w:hAnsi="Arial" w:cs="Arial"/>
          <w:b/>
        </w:rPr>
        <w:t xml:space="preserve"> i zasady</w:t>
      </w:r>
      <w:r w:rsidR="00226B0A" w:rsidRPr="00C2687A">
        <w:rPr>
          <w:rFonts w:ascii="Arial" w:hAnsi="Arial" w:cs="Arial"/>
        </w:rPr>
        <w:t xml:space="preserve"> („</w:t>
      </w:r>
      <w:r w:rsidR="00226B0A" w:rsidRPr="00C365BB">
        <w:rPr>
          <w:rFonts w:ascii="Arial" w:hAnsi="Arial" w:cs="Arial"/>
          <w:i/>
        </w:rPr>
        <w:t>W naszej klasie jest zasada, że mówimy do siebie po imieniu”; „Umawialiśmy się, że nie używamy przekleństw”, „Łamiesz zasadę klasową nr 5”; „Takie zachowanie jest niezgodne ze szkolnymi zasadami</w:t>
      </w:r>
      <w:r w:rsidR="00226B0A" w:rsidRPr="00C2687A">
        <w:rPr>
          <w:rFonts w:ascii="Arial" w:hAnsi="Arial" w:cs="Arial"/>
        </w:rPr>
        <w:t>”)</w:t>
      </w:r>
    </w:p>
    <w:p w:rsidR="00226B0A" w:rsidRPr="00C2687A" w:rsidRDefault="00226B0A" w:rsidP="00C2687A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 w:rsidRPr="00C2687A">
        <w:rPr>
          <w:rFonts w:ascii="Arial" w:hAnsi="Arial" w:cs="Arial"/>
          <w:b/>
        </w:rPr>
        <w:t xml:space="preserve">Wzbudź empatię/ udziel informacji </w:t>
      </w:r>
      <w:r w:rsidRPr="00C2687A">
        <w:rPr>
          <w:rFonts w:ascii="Arial" w:hAnsi="Arial" w:cs="Arial"/>
          <w:i/>
        </w:rPr>
        <w:t>(„Twoje zachowanie sprawia jemu przykrość”, „To nie w porządku, że się z niej wyśmiewasz”, „Tobie nie byłoby miło, gdybyś nie mógł dołączyć do zabawy</w:t>
      </w:r>
      <w:r w:rsidRPr="00C2687A">
        <w:rPr>
          <w:rFonts w:ascii="Arial" w:hAnsi="Arial" w:cs="Arial"/>
        </w:rPr>
        <w:t>”)</w:t>
      </w:r>
    </w:p>
    <w:p w:rsidR="00165882" w:rsidRPr="00C2687A" w:rsidRDefault="00165882" w:rsidP="00C2687A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 w:rsidRPr="00C2687A">
        <w:rPr>
          <w:rFonts w:ascii="Arial" w:hAnsi="Arial" w:cs="Arial"/>
          <w:b/>
        </w:rPr>
        <w:t>Okaż zrozumienie dla dziecka</w:t>
      </w:r>
      <w:r w:rsidR="0051140C" w:rsidRPr="00C2687A">
        <w:rPr>
          <w:rFonts w:ascii="Arial" w:hAnsi="Arial" w:cs="Arial"/>
        </w:rPr>
        <w:t xml:space="preserve"> (</w:t>
      </w:r>
      <w:r w:rsidR="0051140C" w:rsidRPr="00C2687A">
        <w:rPr>
          <w:rFonts w:ascii="Arial" w:hAnsi="Arial" w:cs="Arial"/>
          <w:i/>
        </w:rPr>
        <w:t>„Rozumiem, że jesteś na niego zły”; „Rozumiem, że się pokłóciliście..”; „Rozumiem, że już jesteś zmęczony..”)</w:t>
      </w:r>
      <w:r w:rsidR="006A3268" w:rsidRPr="00C2687A">
        <w:rPr>
          <w:rFonts w:ascii="Arial" w:hAnsi="Arial" w:cs="Arial"/>
          <w:b/>
        </w:rPr>
        <w:t xml:space="preserve"> </w:t>
      </w:r>
    </w:p>
    <w:p w:rsidR="00165882" w:rsidRPr="00C2687A" w:rsidRDefault="00165882" w:rsidP="00C2687A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b/>
        </w:rPr>
      </w:pPr>
      <w:r w:rsidRPr="00C2687A">
        <w:rPr>
          <w:rFonts w:ascii="Arial" w:hAnsi="Arial" w:cs="Arial"/>
          <w:b/>
        </w:rPr>
        <w:t>Powiedz krótko, czego oczekujesz</w:t>
      </w:r>
      <w:r w:rsidR="006A3268" w:rsidRPr="00C2687A">
        <w:rPr>
          <w:rFonts w:ascii="Arial" w:hAnsi="Arial" w:cs="Arial"/>
          <w:b/>
        </w:rPr>
        <w:t xml:space="preserve"> </w:t>
      </w:r>
      <w:r w:rsidR="0051140C" w:rsidRPr="00C2687A">
        <w:rPr>
          <w:rFonts w:ascii="Arial" w:hAnsi="Arial" w:cs="Arial"/>
          <w:i/>
        </w:rPr>
        <w:t>(„Oczekuję, że będziesz mówiła do koleżanki po imieniu”; „Oczekuję, że będziesz panował nad sobą i trzymał pięści przy sobie”; „Oczekuję, że będziesz go traktował z szacunkiem”).</w:t>
      </w:r>
    </w:p>
    <w:p w:rsidR="00165882" w:rsidRPr="00C2687A" w:rsidRDefault="00165882" w:rsidP="00C2687A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 w:rsidRPr="00C2687A">
        <w:rPr>
          <w:rFonts w:ascii="Arial" w:hAnsi="Arial" w:cs="Arial"/>
          <w:b/>
        </w:rPr>
        <w:t>Powiedz, co czujesz</w:t>
      </w:r>
      <w:r w:rsidR="006A3268" w:rsidRPr="00C2687A">
        <w:rPr>
          <w:rFonts w:ascii="Arial" w:hAnsi="Arial" w:cs="Arial"/>
          <w:b/>
        </w:rPr>
        <w:t xml:space="preserve"> </w:t>
      </w:r>
      <w:r w:rsidR="0051140C" w:rsidRPr="00C2687A">
        <w:rPr>
          <w:rFonts w:ascii="Arial" w:hAnsi="Arial" w:cs="Arial"/>
        </w:rPr>
        <w:t>(</w:t>
      </w:r>
      <w:r w:rsidR="0051140C" w:rsidRPr="00C2687A">
        <w:rPr>
          <w:rFonts w:ascii="Arial" w:hAnsi="Arial" w:cs="Arial"/>
          <w:i/>
        </w:rPr>
        <w:t>„Jest mi przykro, że tak się traktujecie w naszej klasie”; „Zdenerwowałam się jak zobaczyłam tą szarpaninę”).</w:t>
      </w:r>
    </w:p>
    <w:p w:rsidR="00165882" w:rsidRPr="00C2687A" w:rsidRDefault="00165882" w:rsidP="00C2687A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 w:rsidRPr="00C2687A">
        <w:rPr>
          <w:rFonts w:ascii="Arial" w:hAnsi="Arial" w:cs="Arial"/>
          <w:b/>
        </w:rPr>
        <w:t>Zachęć d</w:t>
      </w:r>
      <w:r w:rsidR="0051140C" w:rsidRPr="00C2687A">
        <w:rPr>
          <w:rFonts w:ascii="Arial" w:hAnsi="Arial" w:cs="Arial"/>
          <w:b/>
        </w:rPr>
        <w:t xml:space="preserve">ziecko do pozytywnych </w:t>
      </w:r>
      <w:proofErr w:type="spellStart"/>
      <w:r w:rsidR="0051140C" w:rsidRPr="00C2687A">
        <w:rPr>
          <w:rFonts w:ascii="Arial" w:hAnsi="Arial" w:cs="Arial"/>
          <w:b/>
        </w:rPr>
        <w:t>zachowań</w:t>
      </w:r>
      <w:proofErr w:type="spellEnd"/>
      <w:r w:rsidR="0051140C" w:rsidRPr="00C2687A">
        <w:rPr>
          <w:rFonts w:ascii="Arial" w:hAnsi="Arial" w:cs="Arial"/>
          <w:b/>
        </w:rPr>
        <w:t xml:space="preserve"> /</w:t>
      </w:r>
      <w:r w:rsidRPr="00C2687A">
        <w:rPr>
          <w:rFonts w:ascii="Arial" w:hAnsi="Arial" w:cs="Arial"/>
          <w:b/>
        </w:rPr>
        <w:t>pochwal, doceń</w:t>
      </w:r>
      <w:r w:rsidR="0051140C" w:rsidRPr="00C2687A">
        <w:rPr>
          <w:rFonts w:ascii="Arial" w:hAnsi="Arial" w:cs="Arial"/>
          <w:b/>
        </w:rPr>
        <w:t xml:space="preserve"> </w:t>
      </w:r>
      <w:r w:rsidR="0051140C" w:rsidRPr="00C2687A">
        <w:rPr>
          <w:rFonts w:ascii="Arial" w:hAnsi="Arial" w:cs="Arial"/>
          <w:i/>
        </w:rPr>
        <w:t>(„Dasz radę”; „Dziewczynki, na pewno wam się uda dobrze współpracować przez najbliższe 5 minut”; „W zeszłym tygodniu wytrzymałeś, to teraz też ci się uda”).</w:t>
      </w:r>
    </w:p>
    <w:p w:rsidR="0051140C" w:rsidRPr="00C2687A" w:rsidRDefault="0058555B" w:rsidP="00C2687A">
      <w:pPr>
        <w:pStyle w:val="Akapitzlist"/>
        <w:numPr>
          <w:ilvl w:val="0"/>
          <w:numId w:val="5"/>
        </w:numPr>
        <w:spacing w:after="0"/>
        <w:rPr>
          <w:rFonts w:ascii="Arial" w:hAnsi="Arial" w:cs="Arial"/>
        </w:rPr>
      </w:pPr>
      <w:r w:rsidRPr="00C2687A">
        <w:rPr>
          <w:rFonts w:ascii="Arial" w:hAnsi="Arial" w:cs="Arial"/>
          <w:b/>
        </w:rPr>
        <w:t>itp</w:t>
      </w:r>
      <w:r w:rsidR="0051140C" w:rsidRPr="00C2687A">
        <w:rPr>
          <w:rFonts w:ascii="Arial" w:hAnsi="Arial" w:cs="Arial"/>
          <w:b/>
        </w:rPr>
        <w:t>..</w:t>
      </w:r>
    </w:p>
    <w:p w:rsidR="006B4862" w:rsidRPr="00C2687A" w:rsidRDefault="006B4862" w:rsidP="00C2687A">
      <w:pPr>
        <w:spacing w:after="0"/>
        <w:jc w:val="both"/>
        <w:rPr>
          <w:rFonts w:ascii="Arial" w:hAnsi="Arial" w:cs="Arial"/>
          <w:b/>
        </w:rPr>
      </w:pPr>
    </w:p>
    <w:p w:rsidR="005C4A7F" w:rsidRPr="00C2687A" w:rsidRDefault="005C4A7F" w:rsidP="00C2687A">
      <w:pPr>
        <w:spacing w:after="0"/>
        <w:jc w:val="both"/>
        <w:rPr>
          <w:rFonts w:ascii="Arial" w:hAnsi="Arial" w:cs="Arial"/>
          <w:b/>
        </w:rPr>
      </w:pPr>
      <w:r w:rsidRPr="00C2687A">
        <w:rPr>
          <w:rFonts w:ascii="Arial" w:hAnsi="Arial" w:cs="Arial"/>
          <w:b/>
        </w:rPr>
        <w:t xml:space="preserve">3. </w:t>
      </w:r>
      <w:r w:rsidR="00874994" w:rsidRPr="00C2687A">
        <w:rPr>
          <w:rFonts w:ascii="Arial" w:hAnsi="Arial" w:cs="Arial"/>
          <w:b/>
        </w:rPr>
        <w:t xml:space="preserve">Mediacje konfliktów uczniowskich </w:t>
      </w:r>
    </w:p>
    <w:p w:rsidR="002A4C56" w:rsidRDefault="002A4C56" w:rsidP="00C2687A">
      <w:pPr>
        <w:spacing w:after="0"/>
        <w:jc w:val="both"/>
        <w:rPr>
          <w:rFonts w:ascii="Arial" w:eastAsia="Calibri" w:hAnsi="Arial" w:cs="Arial"/>
        </w:rPr>
      </w:pPr>
    </w:p>
    <w:p w:rsidR="002C7891" w:rsidRPr="00C2687A" w:rsidRDefault="002C7891" w:rsidP="00C2687A">
      <w:pPr>
        <w:spacing w:after="0"/>
        <w:jc w:val="both"/>
        <w:rPr>
          <w:rFonts w:ascii="Arial" w:eastAsia="Calibri" w:hAnsi="Arial" w:cs="Arial"/>
        </w:rPr>
      </w:pPr>
      <w:r w:rsidRPr="00C2687A">
        <w:rPr>
          <w:rFonts w:ascii="Arial" w:eastAsia="Calibri" w:hAnsi="Arial" w:cs="Arial"/>
        </w:rPr>
        <w:t>W sytuacjach konfliktowych wśród uczniów nauczyciel/wychowawca</w:t>
      </w:r>
      <w:r w:rsidR="00F51DA1" w:rsidRPr="00C2687A">
        <w:rPr>
          <w:rFonts w:ascii="Arial" w:eastAsia="Calibri" w:hAnsi="Arial" w:cs="Arial"/>
        </w:rPr>
        <w:t>/pedagog</w:t>
      </w:r>
      <w:r w:rsidRPr="00C2687A">
        <w:rPr>
          <w:rFonts w:ascii="Arial" w:eastAsia="Calibri" w:hAnsi="Arial" w:cs="Arial"/>
        </w:rPr>
        <w:t xml:space="preserve"> może zastosować </w:t>
      </w:r>
      <w:r w:rsidRPr="00C2687A">
        <w:rPr>
          <w:rFonts w:ascii="Arial" w:eastAsia="Calibri" w:hAnsi="Arial" w:cs="Arial"/>
          <w:b/>
        </w:rPr>
        <w:t xml:space="preserve">metodę mediacji </w:t>
      </w:r>
      <w:r w:rsidRPr="00C2687A">
        <w:rPr>
          <w:rFonts w:ascii="Arial" w:eastAsia="Calibri" w:hAnsi="Arial" w:cs="Arial"/>
        </w:rPr>
        <w:t>pomiędzy uczniami w celu rozwiązania konfliktu.</w:t>
      </w:r>
    </w:p>
    <w:p w:rsidR="002C7891" w:rsidRPr="00C2687A" w:rsidRDefault="002C7891" w:rsidP="00C2687A">
      <w:pPr>
        <w:spacing w:after="0"/>
        <w:jc w:val="both"/>
        <w:rPr>
          <w:rFonts w:ascii="Arial" w:eastAsia="Calibri" w:hAnsi="Arial" w:cs="Arial"/>
        </w:rPr>
      </w:pPr>
      <w:r w:rsidRPr="00C2687A">
        <w:rPr>
          <w:rFonts w:ascii="Arial" w:eastAsia="Calibri" w:hAnsi="Arial" w:cs="Arial"/>
        </w:rPr>
        <w:t>Jest to forma sprawiedliwości napraw</w:t>
      </w:r>
      <w:r w:rsidR="003631F5" w:rsidRPr="00C2687A">
        <w:rPr>
          <w:rFonts w:ascii="Arial" w:hAnsi="Arial" w:cs="Arial"/>
        </w:rPr>
        <w:t>cz</w:t>
      </w:r>
      <w:r w:rsidRPr="00C2687A">
        <w:rPr>
          <w:rFonts w:ascii="Arial" w:eastAsia="Calibri" w:hAnsi="Arial" w:cs="Arial"/>
        </w:rPr>
        <w:t>ej, która ma na celu odb</w:t>
      </w:r>
      <w:r w:rsidR="003631F5" w:rsidRPr="00C2687A">
        <w:rPr>
          <w:rFonts w:ascii="Arial" w:hAnsi="Arial" w:cs="Arial"/>
        </w:rPr>
        <w:t xml:space="preserve">udowanie relacji między stronami </w:t>
      </w:r>
      <w:r w:rsidRPr="00C2687A">
        <w:rPr>
          <w:rFonts w:ascii="Arial" w:eastAsia="Calibri" w:hAnsi="Arial" w:cs="Arial"/>
        </w:rPr>
        <w:t xml:space="preserve">w najbardziej korzystnym </w:t>
      </w:r>
      <w:r w:rsidR="003631F5" w:rsidRPr="00C2687A">
        <w:rPr>
          <w:rFonts w:ascii="Arial" w:hAnsi="Arial" w:cs="Arial"/>
        </w:rPr>
        <w:t xml:space="preserve">dla nich </w:t>
      </w:r>
      <w:r w:rsidRPr="00C2687A">
        <w:rPr>
          <w:rFonts w:ascii="Arial" w:eastAsia="Calibri" w:hAnsi="Arial" w:cs="Arial"/>
        </w:rPr>
        <w:t>stopniu.</w:t>
      </w:r>
      <w:r w:rsidR="003631F5" w:rsidRPr="00C2687A">
        <w:rPr>
          <w:rFonts w:ascii="Arial" w:hAnsi="Arial" w:cs="Arial"/>
        </w:rPr>
        <w:t xml:space="preserve"> </w:t>
      </w:r>
      <w:r w:rsidRPr="00C2687A">
        <w:rPr>
          <w:rFonts w:ascii="Arial" w:eastAsia="Calibri" w:hAnsi="Arial" w:cs="Arial"/>
        </w:rPr>
        <w:t xml:space="preserve">Mediacja jest dobrowolnym porozumiewaniem się stron będących w konflikcie przy wsparciu akceptowanego przez nie </w:t>
      </w:r>
      <w:r w:rsidRPr="00C2687A">
        <w:rPr>
          <w:rFonts w:ascii="Arial" w:hAnsi="Arial" w:cs="Arial"/>
        </w:rPr>
        <w:t xml:space="preserve">bezstronnego </w:t>
      </w:r>
      <w:r w:rsidRPr="00C2687A">
        <w:rPr>
          <w:rFonts w:ascii="Arial" w:eastAsia="Calibri" w:hAnsi="Arial" w:cs="Arial"/>
        </w:rPr>
        <w:t>mediatora</w:t>
      </w:r>
      <w:r w:rsidR="001B67A5" w:rsidRPr="00C2687A">
        <w:rPr>
          <w:rFonts w:ascii="Arial" w:hAnsi="Arial" w:cs="Arial"/>
        </w:rPr>
        <w:t>.</w:t>
      </w:r>
    </w:p>
    <w:p w:rsidR="002C7891" w:rsidRPr="00C2687A" w:rsidRDefault="002C7891" w:rsidP="00C2687A">
      <w:pPr>
        <w:spacing w:after="0"/>
        <w:jc w:val="both"/>
        <w:rPr>
          <w:rFonts w:ascii="Arial" w:eastAsia="Calibri" w:hAnsi="Arial" w:cs="Arial"/>
        </w:rPr>
      </w:pPr>
      <w:r w:rsidRPr="00C2687A">
        <w:rPr>
          <w:rFonts w:ascii="Arial" w:eastAsia="Calibri" w:hAnsi="Arial" w:cs="Arial"/>
        </w:rPr>
        <w:t>Do podstawowych zasad mediacji należą:</w:t>
      </w:r>
    </w:p>
    <w:p w:rsidR="0039694A" w:rsidRDefault="002C7891" w:rsidP="00C2687A">
      <w:pPr>
        <w:spacing w:after="0"/>
        <w:jc w:val="both"/>
        <w:rPr>
          <w:rFonts w:ascii="Arial" w:eastAsia="Calibri" w:hAnsi="Arial" w:cs="Arial"/>
        </w:rPr>
      </w:pPr>
      <w:r w:rsidRPr="00C2687A">
        <w:rPr>
          <w:rFonts w:ascii="Arial" w:eastAsia="Calibri" w:hAnsi="Arial" w:cs="Arial"/>
        </w:rPr>
        <w:t xml:space="preserve">● </w:t>
      </w:r>
      <w:r w:rsidRPr="00C2687A">
        <w:rPr>
          <w:rFonts w:ascii="Arial" w:eastAsia="Calibri" w:hAnsi="Arial" w:cs="Arial"/>
          <w:b/>
        </w:rPr>
        <w:t>Dobrowolność:</w:t>
      </w:r>
      <w:r w:rsidRPr="00C2687A">
        <w:rPr>
          <w:rFonts w:ascii="Arial" w:eastAsia="Calibri" w:hAnsi="Arial" w:cs="Arial"/>
        </w:rPr>
        <w:t xml:space="preserve"> Strony uczestniczą w procesie z własnej woli. Mediator, a także inne osoby nie mogą stosować żadnych form nacisku ani wywierać jakiejkolwiek presji na którejkolwiek ze stron w celu skłonienia ich do udziału w mediacji. </w:t>
      </w:r>
    </w:p>
    <w:p w:rsidR="002C7891" w:rsidRPr="00C2687A" w:rsidRDefault="002C7891" w:rsidP="00C2687A">
      <w:pPr>
        <w:spacing w:after="0"/>
        <w:jc w:val="both"/>
        <w:rPr>
          <w:rFonts w:ascii="Arial" w:eastAsia="Calibri" w:hAnsi="Arial" w:cs="Arial"/>
        </w:rPr>
      </w:pPr>
      <w:r w:rsidRPr="00C2687A">
        <w:rPr>
          <w:rFonts w:ascii="Arial" w:eastAsia="Calibri" w:hAnsi="Arial" w:cs="Arial"/>
        </w:rPr>
        <w:t xml:space="preserve">● </w:t>
      </w:r>
      <w:r w:rsidRPr="00C2687A">
        <w:rPr>
          <w:rFonts w:ascii="Arial" w:eastAsia="Calibri" w:hAnsi="Arial" w:cs="Arial"/>
          <w:b/>
        </w:rPr>
        <w:t>Poufność</w:t>
      </w:r>
      <w:r w:rsidRPr="00C2687A">
        <w:rPr>
          <w:rFonts w:ascii="Arial" w:eastAsia="Calibri" w:hAnsi="Arial" w:cs="Arial"/>
        </w:rPr>
        <w:t>: Wszelkie informacje pozyskane w trakcie przeprowadzenia rozmów med</w:t>
      </w:r>
      <w:r w:rsidR="00F51DA1" w:rsidRPr="00C2687A">
        <w:rPr>
          <w:rFonts w:ascii="Arial" w:eastAsia="Calibri" w:hAnsi="Arial" w:cs="Arial"/>
        </w:rPr>
        <w:t>iacyjnych ze stronami są poufne</w:t>
      </w:r>
      <w:r w:rsidRPr="00C2687A">
        <w:rPr>
          <w:rFonts w:ascii="Arial" w:eastAsia="Calibri" w:hAnsi="Arial" w:cs="Arial"/>
        </w:rPr>
        <w:t>.</w:t>
      </w:r>
    </w:p>
    <w:p w:rsidR="002C7891" w:rsidRPr="00C2687A" w:rsidRDefault="002C7891" w:rsidP="00C2687A">
      <w:pPr>
        <w:spacing w:after="0"/>
        <w:jc w:val="both"/>
        <w:rPr>
          <w:rFonts w:ascii="Arial" w:eastAsia="Calibri" w:hAnsi="Arial" w:cs="Arial"/>
        </w:rPr>
      </w:pPr>
      <w:r w:rsidRPr="00C2687A">
        <w:rPr>
          <w:rFonts w:ascii="Arial" w:eastAsia="Calibri" w:hAnsi="Arial" w:cs="Arial"/>
        </w:rPr>
        <w:t xml:space="preserve">● </w:t>
      </w:r>
      <w:r w:rsidRPr="00C2687A">
        <w:rPr>
          <w:rFonts w:ascii="Arial" w:eastAsia="Calibri" w:hAnsi="Arial" w:cs="Arial"/>
          <w:b/>
        </w:rPr>
        <w:t>Bezstronność</w:t>
      </w:r>
      <w:r w:rsidRPr="00C2687A">
        <w:rPr>
          <w:rFonts w:ascii="Arial" w:eastAsia="Calibri" w:hAnsi="Arial" w:cs="Arial"/>
        </w:rPr>
        <w:t>: Strony konfliktu mają równe prawa i są jednakowo traktowane. Mediator szczególnie dba o zachowanie równorzędności stron.</w:t>
      </w:r>
    </w:p>
    <w:p w:rsidR="002C7891" w:rsidRPr="00C2687A" w:rsidRDefault="002C7891" w:rsidP="00C2687A">
      <w:pPr>
        <w:spacing w:after="0"/>
        <w:jc w:val="both"/>
        <w:rPr>
          <w:rFonts w:ascii="Arial" w:eastAsia="Calibri" w:hAnsi="Arial" w:cs="Arial"/>
        </w:rPr>
      </w:pPr>
      <w:r w:rsidRPr="00C2687A">
        <w:rPr>
          <w:rFonts w:ascii="Arial" w:eastAsia="Calibri" w:hAnsi="Arial" w:cs="Arial"/>
        </w:rPr>
        <w:t xml:space="preserve">● </w:t>
      </w:r>
      <w:r w:rsidRPr="00C2687A">
        <w:rPr>
          <w:rFonts w:ascii="Arial" w:eastAsia="Calibri" w:hAnsi="Arial" w:cs="Arial"/>
          <w:b/>
        </w:rPr>
        <w:t>Neutralność</w:t>
      </w:r>
      <w:r w:rsidRPr="00C2687A">
        <w:rPr>
          <w:rFonts w:ascii="Arial" w:eastAsia="Calibri" w:hAnsi="Arial" w:cs="Arial"/>
        </w:rPr>
        <w:t>: Mediator pozostaje neutralny wobec przedmiotu sporu. Nie narzuca stronom własnych rozwiązań nawet jeśli według niego byłyby one najkorzystniejsze dla stron lub dla rozwiązania konfliktu.</w:t>
      </w:r>
    </w:p>
    <w:p w:rsidR="002C7891" w:rsidRPr="00C2687A" w:rsidRDefault="002C7891" w:rsidP="00C2687A">
      <w:pPr>
        <w:spacing w:after="0"/>
        <w:jc w:val="both"/>
        <w:rPr>
          <w:rFonts w:ascii="Arial" w:eastAsia="Calibri" w:hAnsi="Arial" w:cs="Arial"/>
        </w:rPr>
      </w:pPr>
      <w:r w:rsidRPr="00C2687A">
        <w:rPr>
          <w:rFonts w:ascii="Arial" w:eastAsia="Calibri" w:hAnsi="Arial" w:cs="Arial"/>
        </w:rPr>
        <w:t xml:space="preserve">● </w:t>
      </w:r>
      <w:r w:rsidRPr="00C2687A">
        <w:rPr>
          <w:rFonts w:ascii="Arial" w:eastAsia="Calibri" w:hAnsi="Arial" w:cs="Arial"/>
          <w:b/>
        </w:rPr>
        <w:t>Strony wyrażają zgodę</w:t>
      </w:r>
      <w:r w:rsidRPr="00C2687A">
        <w:rPr>
          <w:rFonts w:ascii="Arial" w:eastAsia="Calibri" w:hAnsi="Arial" w:cs="Arial"/>
        </w:rPr>
        <w:t xml:space="preserve"> na zasady mediacji oraz na osobę mediatora.</w:t>
      </w:r>
    </w:p>
    <w:p w:rsidR="002C7891" w:rsidRPr="00C2687A" w:rsidRDefault="002C7891" w:rsidP="00C2687A">
      <w:pPr>
        <w:spacing w:after="0"/>
        <w:jc w:val="both"/>
        <w:rPr>
          <w:rFonts w:ascii="Arial" w:eastAsia="Calibri" w:hAnsi="Arial" w:cs="Arial"/>
        </w:rPr>
      </w:pPr>
      <w:r w:rsidRPr="00C2687A">
        <w:rPr>
          <w:rFonts w:ascii="Arial" w:eastAsia="Calibri" w:hAnsi="Arial" w:cs="Arial"/>
        </w:rPr>
        <w:lastRenderedPageBreak/>
        <w:t xml:space="preserve">● </w:t>
      </w:r>
      <w:r w:rsidRPr="00C2687A">
        <w:rPr>
          <w:rFonts w:ascii="Arial" w:eastAsia="Calibri" w:hAnsi="Arial" w:cs="Arial"/>
          <w:b/>
        </w:rPr>
        <w:t>Mediator szanuje godność stron</w:t>
      </w:r>
      <w:r w:rsidRPr="00C2687A">
        <w:rPr>
          <w:rFonts w:ascii="Arial" w:eastAsia="Calibri" w:hAnsi="Arial" w:cs="Arial"/>
        </w:rPr>
        <w:t xml:space="preserve"> i dba, żeby </w:t>
      </w:r>
      <w:r w:rsidRPr="00C2687A">
        <w:rPr>
          <w:rFonts w:ascii="Arial" w:eastAsia="Calibri" w:hAnsi="Arial" w:cs="Arial"/>
          <w:b/>
        </w:rPr>
        <w:t xml:space="preserve">strony odnosiły się do siebie </w:t>
      </w:r>
      <w:r w:rsidR="004E3B35">
        <w:rPr>
          <w:rFonts w:ascii="Arial" w:eastAsia="Calibri" w:hAnsi="Arial" w:cs="Arial"/>
          <w:b/>
        </w:rPr>
        <w:br/>
      </w:r>
      <w:r w:rsidRPr="00C2687A">
        <w:rPr>
          <w:rFonts w:ascii="Arial" w:eastAsia="Calibri" w:hAnsi="Arial" w:cs="Arial"/>
          <w:b/>
        </w:rPr>
        <w:t>z szacunkiem</w:t>
      </w:r>
      <w:r w:rsidRPr="00C2687A">
        <w:rPr>
          <w:rFonts w:ascii="Arial" w:eastAsia="Calibri" w:hAnsi="Arial" w:cs="Arial"/>
        </w:rPr>
        <w:t>. W trakcie mediacji rozmawia się o zachowaniu i decyzjach ludzi, ale ich nie ocenie.</w:t>
      </w:r>
    </w:p>
    <w:p w:rsidR="002C7891" w:rsidRPr="00C2687A" w:rsidRDefault="002C7891" w:rsidP="00C2687A">
      <w:pPr>
        <w:spacing w:after="0"/>
        <w:jc w:val="both"/>
        <w:rPr>
          <w:rFonts w:ascii="Arial" w:eastAsia="Calibri" w:hAnsi="Arial" w:cs="Arial"/>
        </w:rPr>
      </w:pPr>
    </w:p>
    <w:p w:rsidR="002C7891" w:rsidRPr="00C2687A" w:rsidRDefault="002C7891" w:rsidP="00C2687A">
      <w:pPr>
        <w:spacing w:after="0"/>
        <w:jc w:val="both"/>
        <w:rPr>
          <w:rFonts w:ascii="Arial" w:eastAsia="Calibri" w:hAnsi="Arial" w:cs="Arial"/>
        </w:rPr>
      </w:pPr>
      <w:r w:rsidRPr="00C2687A">
        <w:rPr>
          <w:rFonts w:ascii="Arial" w:hAnsi="Arial" w:cs="Arial"/>
        </w:rPr>
        <w:t>Poprzez mediacje można rozwiązywać</w:t>
      </w:r>
      <w:r w:rsidRPr="00C2687A">
        <w:rPr>
          <w:rFonts w:ascii="Arial" w:eastAsia="Calibri" w:hAnsi="Arial" w:cs="Arial"/>
        </w:rPr>
        <w:t xml:space="preserve"> wszelkie konflikty pomiędzy uczniami, w których obie strony reprezentują podobne siły (nikt nie jest długofalową ofiarą przemocy), lub obie strony dobrowolnie godzą się na mediację.</w:t>
      </w:r>
    </w:p>
    <w:p w:rsidR="002C7891" w:rsidRPr="00C2687A" w:rsidRDefault="002C7891" w:rsidP="00C2687A">
      <w:pPr>
        <w:spacing w:after="0"/>
        <w:jc w:val="both"/>
        <w:rPr>
          <w:rFonts w:ascii="Arial" w:eastAsia="Calibri" w:hAnsi="Arial" w:cs="Arial"/>
        </w:rPr>
      </w:pPr>
      <w:r w:rsidRPr="00C2687A">
        <w:rPr>
          <w:rFonts w:ascii="Arial" w:eastAsia="Calibri" w:hAnsi="Arial" w:cs="Arial"/>
        </w:rPr>
        <w:t>Lista przykładowych konfliktów, które można rozwiązywać poprzez mediację:</w:t>
      </w:r>
      <w:r w:rsidR="003631F5" w:rsidRPr="00C2687A">
        <w:rPr>
          <w:rFonts w:ascii="Arial" w:hAnsi="Arial" w:cs="Arial"/>
        </w:rPr>
        <w:t xml:space="preserve"> kłótnie, </w:t>
      </w:r>
      <w:r w:rsidRPr="00C2687A">
        <w:rPr>
          <w:rFonts w:ascii="Arial" w:eastAsia="Calibri" w:hAnsi="Arial" w:cs="Arial"/>
        </w:rPr>
        <w:t>rozpuszczenie plotek; wywyższanie się jednych uczniów nad innymi; chęć rządzenia, podporządkowywanie sobie innych, zazdrość o wyniki w nauce; drwienie z koleżanek, kolegów gorzej ubranych, pochodzących z gorzej sytuowanych rodzin; obrażanie członków rodziny rówieśników; ingerencje w personalne rzeczy tj. zabieranie ich, chowanie; wyśmiewanie się np. za błędy popełnione na lekcjach; odrzucenie, tj. nie dopuszczenie do zabawy w grupie</w:t>
      </w:r>
      <w:r w:rsidR="003631F5" w:rsidRPr="00C2687A">
        <w:rPr>
          <w:rFonts w:ascii="Arial" w:hAnsi="Arial" w:cs="Arial"/>
        </w:rPr>
        <w:t>.</w:t>
      </w:r>
    </w:p>
    <w:p w:rsidR="001B67A5" w:rsidRPr="00C2687A" w:rsidRDefault="00F51DA1" w:rsidP="00C2687A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Mediacje powinny prowadzić osoby, które przeszły przeszkolenie w zakresie tej metody.</w:t>
      </w:r>
    </w:p>
    <w:p w:rsidR="00F51DA1" w:rsidRPr="00C2687A" w:rsidRDefault="00F51DA1" w:rsidP="00C2687A">
      <w:pPr>
        <w:spacing w:after="0"/>
        <w:jc w:val="both"/>
        <w:rPr>
          <w:rFonts w:ascii="Arial" w:hAnsi="Arial" w:cs="Arial"/>
          <w:b/>
        </w:rPr>
      </w:pPr>
    </w:p>
    <w:p w:rsidR="0026775B" w:rsidRPr="00C2687A" w:rsidRDefault="0026775B" w:rsidP="00C2687A">
      <w:pPr>
        <w:spacing w:after="0"/>
        <w:rPr>
          <w:rFonts w:ascii="Arial" w:hAnsi="Arial" w:cs="Arial"/>
          <w:b/>
        </w:rPr>
      </w:pPr>
    </w:p>
    <w:p w:rsidR="0026775B" w:rsidRPr="00C2687A" w:rsidRDefault="001C1F8D" w:rsidP="00C2687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26775B" w:rsidRPr="00C2687A">
        <w:rPr>
          <w:rFonts w:ascii="Arial" w:hAnsi="Arial" w:cs="Arial"/>
          <w:b/>
        </w:rPr>
        <w:t>. Dzi</w:t>
      </w:r>
      <w:r w:rsidR="00FD3F20" w:rsidRPr="00C2687A">
        <w:rPr>
          <w:rFonts w:ascii="Arial" w:hAnsi="Arial" w:cs="Arial"/>
          <w:b/>
        </w:rPr>
        <w:t xml:space="preserve">ałania wobec ucznia przejawiającego regularnie zachowania </w:t>
      </w:r>
      <w:r w:rsidR="0026775B" w:rsidRPr="00C2687A">
        <w:rPr>
          <w:rFonts w:ascii="Arial" w:hAnsi="Arial" w:cs="Arial"/>
          <w:b/>
        </w:rPr>
        <w:t>agres</w:t>
      </w:r>
      <w:r w:rsidR="00FD3F20" w:rsidRPr="00C2687A">
        <w:rPr>
          <w:rFonts w:ascii="Arial" w:hAnsi="Arial" w:cs="Arial"/>
          <w:b/>
        </w:rPr>
        <w:t>ywne</w:t>
      </w:r>
      <w:r w:rsidR="0026775B" w:rsidRPr="00C2687A">
        <w:rPr>
          <w:rFonts w:ascii="Arial" w:hAnsi="Arial" w:cs="Arial"/>
          <w:b/>
        </w:rPr>
        <w:t>.</w:t>
      </w:r>
    </w:p>
    <w:p w:rsidR="002A4C56" w:rsidRDefault="002A4C56" w:rsidP="00C2687A">
      <w:pPr>
        <w:spacing w:after="0"/>
        <w:jc w:val="both"/>
        <w:rPr>
          <w:rFonts w:ascii="Arial" w:hAnsi="Arial" w:cs="Arial"/>
        </w:rPr>
      </w:pPr>
    </w:p>
    <w:p w:rsidR="00A12AF8" w:rsidRPr="00C2687A" w:rsidRDefault="00A014E7" w:rsidP="00C2687A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Niektóre dzieci</w:t>
      </w:r>
      <w:r w:rsidR="002530EC" w:rsidRPr="00C2687A">
        <w:rPr>
          <w:rFonts w:ascii="Arial" w:hAnsi="Arial" w:cs="Arial"/>
        </w:rPr>
        <w:t xml:space="preserve"> przejawiają częste zachowania agresywne wobec rówieśników. Przyczyną takich </w:t>
      </w:r>
      <w:proofErr w:type="spellStart"/>
      <w:r w:rsidR="002530EC" w:rsidRPr="00C2687A">
        <w:rPr>
          <w:rFonts w:ascii="Arial" w:hAnsi="Arial" w:cs="Arial"/>
        </w:rPr>
        <w:t>zachowań</w:t>
      </w:r>
      <w:proofErr w:type="spellEnd"/>
      <w:r w:rsidR="002530EC" w:rsidRPr="00C2687A">
        <w:rPr>
          <w:rFonts w:ascii="Arial" w:hAnsi="Arial" w:cs="Arial"/>
        </w:rPr>
        <w:t xml:space="preserve"> mogą być czynniki biologiczne (np. temperament,</w:t>
      </w:r>
      <w:r w:rsidR="002D037A" w:rsidRPr="00C2687A">
        <w:rPr>
          <w:rFonts w:ascii="Arial" w:hAnsi="Arial" w:cs="Arial"/>
        </w:rPr>
        <w:t xml:space="preserve"> nadpobudliwość psychoruchowa itp.), rodzinne (brak ciepła i miłości, zaniedbanie, problem alkoholowy rodziców, przemoc w rodzinie, przyzwalający/permisywny sposób wychowywania itp.), wpływ negatywnej grupy rówieśniczej lub czynniki szkolne. Dzieci przejawiające nadmierną agresję wymagają od szkoły dod</w:t>
      </w:r>
      <w:r w:rsidRPr="00C2687A">
        <w:rPr>
          <w:rFonts w:ascii="Arial" w:hAnsi="Arial" w:cs="Arial"/>
        </w:rPr>
        <w:t>atkowego wsparcia</w:t>
      </w:r>
      <w:r w:rsidR="00A12AF8" w:rsidRPr="00C2687A">
        <w:rPr>
          <w:rFonts w:ascii="Arial" w:hAnsi="Arial" w:cs="Arial"/>
        </w:rPr>
        <w:t xml:space="preserve"> w zmianie niekonstruktywnych </w:t>
      </w:r>
      <w:proofErr w:type="spellStart"/>
      <w:r w:rsidR="00A12AF8" w:rsidRPr="00C2687A">
        <w:rPr>
          <w:rFonts w:ascii="Arial" w:hAnsi="Arial" w:cs="Arial"/>
        </w:rPr>
        <w:t>zachowań</w:t>
      </w:r>
      <w:proofErr w:type="spellEnd"/>
      <w:r w:rsidR="00A12AF8" w:rsidRPr="00C2687A">
        <w:rPr>
          <w:rFonts w:ascii="Arial" w:hAnsi="Arial" w:cs="Arial"/>
        </w:rPr>
        <w:t xml:space="preserve"> </w:t>
      </w:r>
      <w:r w:rsidR="004E3B35">
        <w:rPr>
          <w:rFonts w:ascii="Arial" w:hAnsi="Arial" w:cs="Arial"/>
        </w:rPr>
        <w:br/>
      </w:r>
      <w:r w:rsidR="00A12AF8" w:rsidRPr="00C2687A">
        <w:rPr>
          <w:rFonts w:ascii="Arial" w:hAnsi="Arial" w:cs="Arial"/>
        </w:rPr>
        <w:t xml:space="preserve">i nawyków na bardziej pozytywne. W szczególnie trudnych przypadkach, wychowawca </w:t>
      </w:r>
      <w:r w:rsidR="000301E5" w:rsidRPr="00C2687A">
        <w:rPr>
          <w:rFonts w:ascii="Arial" w:hAnsi="Arial" w:cs="Arial"/>
        </w:rPr>
        <w:t>powinien pracować wraz zespołem.</w:t>
      </w:r>
    </w:p>
    <w:p w:rsidR="00A12AF8" w:rsidRDefault="00B957FB" w:rsidP="00C2687A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 xml:space="preserve">Do działań podejmowanych w celu ograniczenia </w:t>
      </w:r>
      <w:proofErr w:type="spellStart"/>
      <w:r w:rsidRPr="00C2687A">
        <w:rPr>
          <w:rFonts w:ascii="Arial" w:hAnsi="Arial" w:cs="Arial"/>
        </w:rPr>
        <w:t>zachowań</w:t>
      </w:r>
      <w:proofErr w:type="spellEnd"/>
      <w:r w:rsidRPr="00C2687A">
        <w:rPr>
          <w:rFonts w:ascii="Arial" w:hAnsi="Arial" w:cs="Arial"/>
        </w:rPr>
        <w:t xml:space="preserve"> agresywnych dziecka należą:</w:t>
      </w:r>
    </w:p>
    <w:p w:rsidR="00C2687A" w:rsidRPr="00C2687A" w:rsidRDefault="00C2687A" w:rsidP="00C2687A">
      <w:pPr>
        <w:spacing w:after="0"/>
        <w:jc w:val="both"/>
        <w:rPr>
          <w:rFonts w:ascii="Arial" w:hAnsi="Arial" w:cs="Arial"/>
        </w:rPr>
      </w:pPr>
    </w:p>
    <w:p w:rsidR="0026775B" w:rsidRDefault="009F4AF5" w:rsidP="00C2687A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  <w:b/>
        </w:rPr>
        <w:t>a.</w:t>
      </w:r>
      <w:r w:rsidRPr="00C2687A">
        <w:rPr>
          <w:rFonts w:ascii="Arial" w:hAnsi="Arial" w:cs="Arial"/>
        </w:rPr>
        <w:t xml:space="preserve"> </w:t>
      </w:r>
      <w:r w:rsidR="0026775B" w:rsidRPr="00C2687A">
        <w:rPr>
          <w:rFonts w:ascii="Arial" w:hAnsi="Arial" w:cs="Arial"/>
        </w:rPr>
        <w:t>Spotkani</w:t>
      </w:r>
      <w:r w:rsidR="008B6E9B" w:rsidRPr="00C2687A">
        <w:rPr>
          <w:rFonts w:ascii="Arial" w:hAnsi="Arial" w:cs="Arial"/>
        </w:rPr>
        <w:t>a</w:t>
      </w:r>
      <w:r w:rsidR="0026775B" w:rsidRPr="00C2687A">
        <w:rPr>
          <w:rFonts w:ascii="Arial" w:hAnsi="Arial" w:cs="Arial"/>
        </w:rPr>
        <w:t xml:space="preserve"> zespołu klasowego z udziałem pedagoga, psychologa</w:t>
      </w:r>
      <w:r w:rsidR="00AA31D1" w:rsidRPr="00C2687A">
        <w:rPr>
          <w:rFonts w:ascii="Arial" w:hAnsi="Arial" w:cs="Arial"/>
        </w:rPr>
        <w:t xml:space="preserve"> (lub innych nauczycieli/pracowników)</w:t>
      </w:r>
      <w:r w:rsidR="0026775B" w:rsidRPr="00C2687A">
        <w:rPr>
          <w:rFonts w:ascii="Arial" w:hAnsi="Arial" w:cs="Arial"/>
        </w:rPr>
        <w:t xml:space="preserve"> w celu</w:t>
      </w:r>
      <w:r w:rsidR="000301E5" w:rsidRPr="00C2687A">
        <w:rPr>
          <w:rFonts w:ascii="Arial" w:hAnsi="Arial" w:cs="Arial"/>
        </w:rPr>
        <w:t xml:space="preserve"> przeprowadzenia </w:t>
      </w:r>
      <w:r w:rsidR="0026775B" w:rsidRPr="00C2687A">
        <w:rPr>
          <w:rFonts w:ascii="Arial" w:hAnsi="Arial" w:cs="Arial"/>
          <w:b/>
        </w:rPr>
        <w:t>diagnozy</w:t>
      </w:r>
      <w:r w:rsidR="0026775B" w:rsidRPr="00C2687A">
        <w:rPr>
          <w:rFonts w:ascii="Arial" w:hAnsi="Arial" w:cs="Arial"/>
        </w:rPr>
        <w:t xml:space="preserve"> </w:t>
      </w:r>
      <w:r w:rsidR="000301E5" w:rsidRPr="00C2687A">
        <w:rPr>
          <w:rFonts w:ascii="Arial" w:hAnsi="Arial" w:cs="Arial"/>
        </w:rPr>
        <w:t xml:space="preserve">problemowego </w:t>
      </w:r>
      <w:r w:rsidR="0026775B" w:rsidRPr="00C2687A">
        <w:rPr>
          <w:rFonts w:ascii="Arial" w:hAnsi="Arial" w:cs="Arial"/>
        </w:rPr>
        <w:t>zachowania ucznia (nauczyciele obserwują dziecko w relacji z innymi, robiąc notatkę z sytuacji, w których wystąpiło zachowanie agresywne; wychowawca klasy dzieli się informacjami nt.</w:t>
      </w:r>
      <w:r w:rsidR="00AA31D1" w:rsidRPr="00C2687A">
        <w:rPr>
          <w:rFonts w:ascii="Arial" w:hAnsi="Arial" w:cs="Arial"/>
        </w:rPr>
        <w:t xml:space="preserve"> sytuacji domowej ucznia</w:t>
      </w:r>
      <w:r w:rsidR="000301E5" w:rsidRPr="00C2687A">
        <w:rPr>
          <w:rFonts w:ascii="Arial" w:hAnsi="Arial" w:cs="Arial"/>
        </w:rPr>
        <w:t xml:space="preserve"> itp.</w:t>
      </w:r>
      <w:r w:rsidR="00AA31D1" w:rsidRPr="00C2687A">
        <w:rPr>
          <w:rFonts w:ascii="Arial" w:hAnsi="Arial" w:cs="Arial"/>
        </w:rPr>
        <w:t xml:space="preserve">) oraz </w:t>
      </w:r>
      <w:r w:rsidR="000301E5" w:rsidRPr="00C2687A">
        <w:rPr>
          <w:rFonts w:ascii="Arial" w:hAnsi="Arial" w:cs="Arial"/>
          <w:b/>
        </w:rPr>
        <w:t>wypracowania programu zaradczego</w:t>
      </w:r>
      <w:r w:rsidR="000301E5" w:rsidRPr="00C2687A">
        <w:rPr>
          <w:rFonts w:ascii="Arial" w:hAnsi="Arial" w:cs="Arial"/>
        </w:rPr>
        <w:t xml:space="preserve"> dla danego dziecka i jego rodziców (</w:t>
      </w:r>
      <w:r w:rsidR="0026775B" w:rsidRPr="00C2687A">
        <w:rPr>
          <w:rFonts w:ascii="Arial" w:hAnsi="Arial" w:cs="Arial"/>
        </w:rPr>
        <w:t>zostają ustalone jednolite zasady reagowania każdego nauczyciela na agresywne zachowanie dziecka</w:t>
      </w:r>
      <w:r w:rsidR="000301E5" w:rsidRPr="00C2687A">
        <w:rPr>
          <w:rFonts w:ascii="Arial" w:hAnsi="Arial" w:cs="Arial"/>
        </w:rPr>
        <w:t>, wypracowane pomysły jak wspierać dziecko i jak współpracować z jego rodzicami</w:t>
      </w:r>
      <w:r w:rsidR="008B6E9B" w:rsidRPr="00C2687A">
        <w:rPr>
          <w:rFonts w:ascii="Arial" w:hAnsi="Arial" w:cs="Arial"/>
        </w:rPr>
        <w:t xml:space="preserve">) oraz </w:t>
      </w:r>
      <w:r w:rsidR="008B6E9B" w:rsidRPr="00C2687A">
        <w:rPr>
          <w:rFonts w:ascii="Arial" w:hAnsi="Arial" w:cs="Arial"/>
          <w:b/>
        </w:rPr>
        <w:t>monitorowania przebiegu działań</w:t>
      </w:r>
      <w:r w:rsidR="008B6E9B" w:rsidRPr="00C2687A">
        <w:rPr>
          <w:rFonts w:ascii="Arial" w:hAnsi="Arial" w:cs="Arial"/>
        </w:rPr>
        <w:t>.</w:t>
      </w:r>
    </w:p>
    <w:p w:rsidR="00C2687A" w:rsidRPr="00C2687A" w:rsidRDefault="00C2687A" w:rsidP="00C2687A">
      <w:pPr>
        <w:spacing w:after="0"/>
        <w:jc w:val="both"/>
        <w:rPr>
          <w:rFonts w:ascii="Arial" w:hAnsi="Arial" w:cs="Arial"/>
        </w:rPr>
      </w:pPr>
    </w:p>
    <w:p w:rsidR="000E19CB" w:rsidRDefault="000E19CB" w:rsidP="00C2687A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  <w:b/>
        </w:rPr>
        <w:t>b.</w:t>
      </w:r>
      <w:r w:rsidRPr="00C2687A">
        <w:rPr>
          <w:rFonts w:ascii="Arial" w:hAnsi="Arial" w:cs="Arial"/>
        </w:rPr>
        <w:t xml:space="preserve"> </w:t>
      </w:r>
      <w:r w:rsidR="0026775B" w:rsidRPr="00C2687A">
        <w:rPr>
          <w:rFonts w:ascii="Arial" w:hAnsi="Arial" w:cs="Arial"/>
        </w:rPr>
        <w:t>Rozmow</w:t>
      </w:r>
      <w:r w:rsidR="00B957FB" w:rsidRPr="00C2687A">
        <w:rPr>
          <w:rFonts w:ascii="Arial" w:hAnsi="Arial" w:cs="Arial"/>
        </w:rPr>
        <w:t>y</w:t>
      </w:r>
      <w:r w:rsidR="0026775B" w:rsidRPr="00C2687A">
        <w:rPr>
          <w:rFonts w:ascii="Arial" w:hAnsi="Arial" w:cs="Arial"/>
        </w:rPr>
        <w:t xml:space="preserve"> z uczniem stosującym agresję (</w:t>
      </w:r>
      <w:r w:rsidR="0026775B" w:rsidRPr="00C2687A">
        <w:rPr>
          <w:rFonts w:ascii="Arial" w:hAnsi="Arial" w:cs="Arial"/>
          <w:i/>
        </w:rPr>
        <w:t>pedagog lub psycholog</w:t>
      </w:r>
      <w:r w:rsidR="0026775B" w:rsidRPr="00C2687A">
        <w:rPr>
          <w:rFonts w:ascii="Arial" w:hAnsi="Arial" w:cs="Arial"/>
        </w:rPr>
        <w:t>)</w:t>
      </w:r>
      <w:r w:rsidR="00B957FB" w:rsidRPr="00C2687A">
        <w:rPr>
          <w:rFonts w:ascii="Arial" w:hAnsi="Arial" w:cs="Arial"/>
        </w:rPr>
        <w:t>.</w:t>
      </w:r>
      <w:r w:rsidRPr="00C2687A">
        <w:rPr>
          <w:rFonts w:ascii="Arial" w:hAnsi="Arial" w:cs="Arial"/>
        </w:rPr>
        <w:t xml:space="preserve"> </w:t>
      </w:r>
    </w:p>
    <w:p w:rsidR="00C2687A" w:rsidRPr="00C2687A" w:rsidRDefault="00C2687A" w:rsidP="00C2687A">
      <w:pPr>
        <w:spacing w:after="0"/>
        <w:jc w:val="both"/>
        <w:rPr>
          <w:rFonts w:ascii="Arial" w:hAnsi="Arial" w:cs="Arial"/>
        </w:rPr>
      </w:pPr>
    </w:p>
    <w:p w:rsidR="0026775B" w:rsidRDefault="000E19CB" w:rsidP="00C2687A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  <w:b/>
        </w:rPr>
        <w:t>c.</w:t>
      </w:r>
      <w:r w:rsidRPr="00C2687A">
        <w:rPr>
          <w:rFonts w:ascii="Arial" w:hAnsi="Arial" w:cs="Arial"/>
        </w:rPr>
        <w:t xml:space="preserve"> </w:t>
      </w:r>
      <w:r w:rsidR="0026775B" w:rsidRPr="00C2687A">
        <w:rPr>
          <w:rFonts w:ascii="Arial" w:hAnsi="Arial" w:cs="Arial"/>
        </w:rPr>
        <w:t>Spotkani</w:t>
      </w:r>
      <w:r w:rsidR="00B957FB" w:rsidRPr="00C2687A">
        <w:rPr>
          <w:rFonts w:ascii="Arial" w:hAnsi="Arial" w:cs="Arial"/>
        </w:rPr>
        <w:t>a</w:t>
      </w:r>
      <w:r w:rsidR="0026775B" w:rsidRPr="00C2687A">
        <w:rPr>
          <w:rFonts w:ascii="Arial" w:hAnsi="Arial" w:cs="Arial"/>
        </w:rPr>
        <w:t xml:space="preserve"> z rodzicami ucznia stosującego agresję (pedagog i wychowawca klasy). W czasie spotka</w:t>
      </w:r>
      <w:r w:rsidR="008B6E9B" w:rsidRPr="00C2687A">
        <w:rPr>
          <w:rFonts w:ascii="Arial" w:hAnsi="Arial" w:cs="Arial"/>
        </w:rPr>
        <w:t>ń przekazanie</w:t>
      </w:r>
      <w:r w:rsidR="0026775B" w:rsidRPr="00C2687A">
        <w:rPr>
          <w:rFonts w:ascii="Arial" w:hAnsi="Arial" w:cs="Arial"/>
        </w:rPr>
        <w:t xml:space="preserve"> jasn</w:t>
      </w:r>
      <w:r w:rsidR="008B6E9B" w:rsidRPr="00C2687A">
        <w:rPr>
          <w:rFonts w:ascii="Arial" w:hAnsi="Arial" w:cs="Arial"/>
        </w:rPr>
        <w:t>ego</w:t>
      </w:r>
      <w:r w:rsidR="0026775B" w:rsidRPr="00C2687A">
        <w:rPr>
          <w:rFonts w:ascii="Arial" w:hAnsi="Arial" w:cs="Arial"/>
        </w:rPr>
        <w:t xml:space="preserve"> komunikat</w:t>
      </w:r>
      <w:r w:rsidR="008B6E9B" w:rsidRPr="00C2687A">
        <w:rPr>
          <w:rFonts w:ascii="Arial" w:hAnsi="Arial" w:cs="Arial"/>
        </w:rPr>
        <w:t>u</w:t>
      </w:r>
      <w:r w:rsidR="0026775B" w:rsidRPr="00C2687A">
        <w:rPr>
          <w:rFonts w:ascii="Arial" w:hAnsi="Arial" w:cs="Arial"/>
        </w:rPr>
        <w:t xml:space="preserve"> o łamaniu przez dziecko norm społecznych </w:t>
      </w:r>
      <w:r w:rsidR="004E3B35">
        <w:rPr>
          <w:rFonts w:ascii="Arial" w:hAnsi="Arial" w:cs="Arial"/>
        </w:rPr>
        <w:br/>
      </w:r>
      <w:r w:rsidR="0026775B" w:rsidRPr="00C2687A">
        <w:rPr>
          <w:rFonts w:ascii="Arial" w:hAnsi="Arial" w:cs="Arial"/>
        </w:rPr>
        <w:t>i powodowaniu krzywdy drugiej osoby. Przekazanie informacji nt. miejsc, w których poza szkołą mogliby szukać pomocy dla dziecka, zwrócenie uwagi na ogromn</w:t>
      </w:r>
      <w:r w:rsidR="00031CAD">
        <w:rPr>
          <w:rFonts w:ascii="Arial" w:hAnsi="Arial" w:cs="Arial"/>
        </w:rPr>
        <w:t>ą</w:t>
      </w:r>
      <w:r w:rsidR="0026775B" w:rsidRPr="00C2687A">
        <w:rPr>
          <w:rFonts w:ascii="Arial" w:hAnsi="Arial" w:cs="Arial"/>
        </w:rPr>
        <w:t xml:space="preserve"> rol</w:t>
      </w:r>
      <w:r w:rsidR="00031CAD">
        <w:rPr>
          <w:rFonts w:ascii="Arial" w:hAnsi="Arial" w:cs="Arial"/>
        </w:rPr>
        <w:t>ę</w:t>
      </w:r>
      <w:r w:rsidR="0026775B" w:rsidRPr="00C2687A">
        <w:rPr>
          <w:rFonts w:ascii="Arial" w:hAnsi="Arial" w:cs="Arial"/>
        </w:rPr>
        <w:t xml:space="preserve"> rodziców </w:t>
      </w:r>
      <w:r w:rsidR="004E3B35">
        <w:rPr>
          <w:rFonts w:ascii="Arial" w:hAnsi="Arial" w:cs="Arial"/>
        </w:rPr>
        <w:br/>
      </w:r>
      <w:r w:rsidR="0026775B" w:rsidRPr="00C2687A">
        <w:rPr>
          <w:rFonts w:ascii="Arial" w:hAnsi="Arial" w:cs="Arial"/>
        </w:rPr>
        <w:t xml:space="preserve">w stymulowaniu </w:t>
      </w:r>
      <w:proofErr w:type="spellStart"/>
      <w:r w:rsidR="0026775B" w:rsidRPr="00C2687A">
        <w:rPr>
          <w:rFonts w:ascii="Arial" w:hAnsi="Arial" w:cs="Arial"/>
        </w:rPr>
        <w:t>zachowań</w:t>
      </w:r>
      <w:proofErr w:type="spellEnd"/>
      <w:r w:rsidR="0026775B" w:rsidRPr="00C2687A">
        <w:rPr>
          <w:rFonts w:ascii="Arial" w:hAnsi="Arial" w:cs="Arial"/>
        </w:rPr>
        <w:t xml:space="preserve"> dziecka i zachęcenie rodziców do wyposażenia się w umiejętności wychowawcze poprzez szkolenia i warsztaty prowadzone dla rodziców w różnych instytucjach</w:t>
      </w:r>
      <w:r w:rsidR="00B957FB" w:rsidRPr="00C2687A">
        <w:rPr>
          <w:rFonts w:ascii="Arial" w:hAnsi="Arial" w:cs="Arial"/>
        </w:rPr>
        <w:t xml:space="preserve"> </w:t>
      </w:r>
      <w:r w:rsidR="0026775B" w:rsidRPr="00C2687A">
        <w:rPr>
          <w:rFonts w:ascii="Arial" w:hAnsi="Arial" w:cs="Arial"/>
        </w:rPr>
        <w:t>- podanie tych danych w czasie spotkania.</w:t>
      </w:r>
      <w:r w:rsidR="008B6E9B" w:rsidRPr="00C2687A">
        <w:rPr>
          <w:rFonts w:ascii="Arial" w:hAnsi="Arial" w:cs="Arial"/>
        </w:rPr>
        <w:t xml:space="preserve"> Zapoznanie rodziców z wypracowanym programem zaradczym.</w:t>
      </w:r>
    </w:p>
    <w:p w:rsidR="00C2687A" w:rsidRPr="00C2687A" w:rsidRDefault="00C2687A" w:rsidP="00C2687A">
      <w:pPr>
        <w:spacing w:after="0"/>
        <w:jc w:val="both"/>
        <w:rPr>
          <w:rFonts w:ascii="Arial" w:hAnsi="Arial" w:cs="Arial"/>
        </w:rPr>
      </w:pPr>
    </w:p>
    <w:p w:rsidR="0026775B" w:rsidRDefault="000E19CB" w:rsidP="00C2687A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  <w:b/>
        </w:rPr>
        <w:lastRenderedPageBreak/>
        <w:t>d.</w:t>
      </w:r>
      <w:r w:rsidRPr="00C2687A">
        <w:rPr>
          <w:rFonts w:ascii="Arial" w:hAnsi="Arial" w:cs="Arial"/>
        </w:rPr>
        <w:t xml:space="preserve"> </w:t>
      </w:r>
      <w:r w:rsidR="0026775B" w:rsidRPr="00C2687A">
        <w:rPr>
          <w:rFonts w:ascii="Arial" w:hAnsi="Arial" w:cs="Arial"/>
        </w:rPr>
        <w:t>Powiadomie</w:t>
      </w:r>
      <w:r w:rsidR="00B957FB" w:rsidRPr="00C2687A">
        <w:rPr>
          <w:rFonts w:ascii="Arial" w:hAnsi="Arial" w:cs="Arial"/>
        </w:rPr>
        <w:t xml:space="preserve">nie sądu rodzinnego (złożenie pisma z prośbą o wgląd w sytuację rodziny) </w:t>
      </w:r>
      <w:r w:rsidR="004E3B35">
        <w:rPr>
          <w:rFonts w:ascii="Arial" w:hAnsi="Arial" w:cs="Arial"/>
        </w:rPr>
        <w:br/>
      </w:r>
      <w:r w:rsidR="00B957FB" w:rsidRPr="00C2687A">
        <w:rPr>
          <w:rFonts w:ascii="Arial" w:hAnsi="Arial" w:cs="Arial"/>
        </w:rPr>
        <w:t xml:space="preserve">w przypadku </w:t>
      </w:r>
      <w:r w:rsidR="00080335">
        <w:rPr>
          <w:rFonts w:ascii="Arial" w:hAnsi="Arial" w:cs="Arial"/>
        </w:rPr>
        <w:t xml:space="preserve">wielokrotnej </w:t>
      </w:r>
      <w:r w:rsidR="0026775B" w:rsidRPr="00C2687A">
        <w:rPr>
          <w:rFonts w:ascii="Arial" w:hAnsi="Arial" w:cs="Arial"/>
        </w:rPr>
        <w:t xml:space="preserve">odmowy przez rodziców </w:t>
      </w:r>
      <w:r w:rsidR="00080335">
        <w:rPr>
          <w:rFonts w:ascii="Arial" w:hAnsi="Arial" w:cs="Arial"/>
        </w:rPr>
        <w:t xml:space="preserve">podjęcia </w:t>
      </w:r>
      <w:r w:rsidR="0026775B" w:rsidRPr="00C2687A">
        <w:rPr>
          <w:rFonts w:ascii="Arial" w:hAnsi="Arial" w:cs="Arial"/>
        </w:rPr>
        <w:t>współpracy z pracownikami szkoły (rodzice działają wówczas na szkodę własnego dziecka)</w:t>
      </w:r>
      <w:r w:rsidR="008B6E9B" w:rsidRPr="00C2687A">
        <w:rPr>
          <w:rFonts w:ascii="Arial" w:hAnsi="Arial" w:cs="Arial"/>
        </w:rPr>
        <w:t xml:space="preserve"> oraz brakiem poprawy w zachowaniu dziecka</w:t>
      </w:r>
      <w:r w:rsidR="0026775B" w:rsidRPr="00C2687A">
        <w:rPr>
          <w:rFonts w:ascii="Arial" w:hAnsi="Arial" w:cs="Arial"/>
        </w:rPr>
        <w:t>.</w:t>
      </w:r>
    </w:p>
    <w:p w:rsidR="00C2687A" w:rsidRPr="00C2687A" w:rsidRDefault="00C2687A" w:rsidP="00C2687A">
      <w:pPr>
        <w:spacing w:after="0"/>
        <w:jc w:val="both"/>
        <w:rPr>
          <w:rFonts w:ascii="Arial" w:hAnsi="Arial" w:cs="Arial"/>
        </w:rPr>
      </w:pPr>
    </w:p>
    <w:p w:rsidR="0026775B" w:rsidRPr="00C2687A" w:rsidRDefault="000E19CB" w:rsidP="00C2687A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  <w:b/>
        </w:rPr>
        <w:t>e.</w:t>
      </w:r>
      <w:r w:rsidRPr="00C2687A">
        <w:rPr>
          <w:rFonts w:ascii="Arial" w:hAnsi="Arial" w:cs="Arial"/>
        </w:rPr>
        <w:t xml:space="preserve"> </w:t>
      </w:r>
      <w:r w:rsidR="00B957FB" w:rsidRPr="00C2687A">
        <w:rPr>
          <w:rFonts w:ascii="Arial" w:hAnsi="Arial" w:cs="Arial"/>
        </w:rPr>
        <w:t>Wystosowanie p</w:t>
      </w:r>
      <w:r w:rsidR="0026775B" w:rsidRPr="00C2687A">
        <w:rPr>
          <w:rFonts w:ascii="Arial" w:hAnsi="Arial" w:cs="Arial"/>
        </w:rPr>
        <w:t>ism</w:t>
      </w:r>
      <w:r w:rsidR="00B957FB" w:rsidRPr="00C2687A">
        <w:rPr>
          <w:rFonts w:ascii="Arial" w:hAnsi="Arial" w:cs="Arial"/>
        </w:rPr>
        <w:t>a</w:t>
      </w:r>
      <w:r w:rsidR="0026775B" w:rsidRPr="00C2687A">
        <w:rPr>
          <w:rFonts w:ascii="Arial" w:hAnsi="Arial" w:cs="Arial"/>
        </w:rPr>
        <w:t xml:space="preserve"> </w:t>
      </w:r>
      <w:r w:rsidR="00B957FB" w:rsidRPr="00C2687A">
        <w:rPr>
          <w:rFonts w:ascii="Arial" w:hAnsi="Arial" w:cs="Arial"/>
        </w:rPr>
        <w:t>do</w:t>
      </w:r>
      <w:r w:rsidR="0026775B" w:rsidRPr="00C2687A">
        <w:rPr>
          <w:rFonts w:ascii="Arial" w:hAnsi="Arial" w:cs="Arial"/>
        </w:rPr>
        <w:t xml:space="preserve"> komendy policji w przypadku poważnego uszkodzenia ciała poszkodowanego na skutek agresywnego zachowania ucznia</w:t>
      </w:r>
      <w:r w:rsidR="00B957FB" w:rsidRPr="00C2687A">
        <w:rPr>
          <w:rFonts w:ascii="Arial" w:hAnsi="Arial" w:cs="Arial"/>
        </w:rPr>
        <w:t xml:space="preserve"> (demoralizacja ucznia)</w:t>
      </w:r>
      <w:r w:rsidR="0026775B" w:rsidRPr="00C2687A">
        <w:rPr>
          <w:rFonts w:ascii="Arial" w:hAnsi="Arial" w:cs="Arial"/>
        </w:rPr>
        <w:t xml:space="preserve">. Rodzic zarówno dziecka sprawcy jak </w:t>
      </w:r>
      <w:r w:rsidR="00825287">
        <w:rPr>
          <w:rFonts w:ascii="Arial" w:hAnsi="Arial" w:cs="Arial"/>
        </w:rPr>
        <w:t>i</w:t>
      </w:r>
      <w:r w:rsidR="0026775B" w:rsidRPr="00C2687A">
        <w:rPr>
          <w:rFonts w:ascii="Arial" w:hAnsi="Arial" w:cs="Arial"/>
        </w:rPr>
        <w:t xml:space="preserve"> poszkodowan</w:t>
      </w:r>
      <w:r w:rsidR="00825287">
        <w:rPr>
          <w:rFonts w:ascii="Arial" w:hAnsi="Arial" w:cs="Arial"/>
        </w:rPr>
        <w:t>ego</w:t>
      </w:r>
      <w:r w:rsidR="0026775B" w:rsidRPr="00C2687A">
        <w:rPr>
          <w:rFonts w:ascii="Arial" w:hAnsi="Arial" w:cs="Arial"/>
        </w:rPr>
        <w:t xml:space="preserve"> musi dostać informację o takim działaniu.</w:t>
      </w:r>
    </w:p>
    <w:p w:rsidR="008C0B8A" w:rsidRDefault="008C0B8A" w:rsidP="00C2687A">
      <w:pPr>
        <w:spacing w:after="0"/>
        <w:jc w:val="both"/>
        <w:rPr>
          <w:rFonts w:ascii="Arial" w:hAnsi="Arial" w:cs="Arial"/>
          <w:b/>
        </w:rPr>
      </w:pPr>
    </w:p>
    <w:p w:rsidR="00C2687A" w:rsidRPr="00C2687A" w:rsidRDefault="00C2687A" w:rsidP="00C2687A">
      <w:pPr>
        <w:spacing w:after="0"/>
        <w:jc w:val="both"/>
        <w:rPr>
          <w:rFonts w:ascii="Arial" w:hAnsi="Arial" w:cs="Arial"/>
          <w:b/>
        </w:rPr>
      </w:pPr>
    </w:p>
    <w:p w:rsidR="001817A3" w:rsidRPr="009C2068" w:rsidRDefault="001817A3" w:rsidP="009C2068">
      <w:pPr>
        <w:pStyle w:val="Akapitzlist"/>
        <w:numPr>
          <w:ilvl w:val="0"/>
          <w:numId w:val="50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C2068">
        <w:rPr>
          <w:rFonts w:ascii="Arial" w:hAnsi="Arial" w:cs="Arial"/>
          <w:b/>
          <w:sz w:val="24"/>
          <w:szCs w:val="24"/>
          <w:u w:val="single"/>
        </w:rPr>
        <w:t>System interwencji w sytuacjach przemocy rówieśniczej</w:t>
      </w:r>
    </w:p>
    <w:p w:rsidR="00C2687A" w:rsidRDefault="00C2687A" w:rsidP="00C2687A">
      <w:pPr>
        <w:spacing w:after="0"/>
        <w:jc w:val="both"/>
        <w:rPr>
          <w:rFonts w:ascii="Arial" w:hAnsi="Arial" w:cs="Arial"/>
          <w:b/>
        </w:rPr>
      </w:pPr>
    </w:p>
    <w:p w:rsidR="001817A3" w:rsidRPr="00C2687A" w:rsidRDefault="001C6755" w:rsidP="00C2687A">
      <w:pPr>
        <w:spacing w:after="0"/>
        <w:jc w:val="both"/>
        <w:rPr>
          <w:rFonts w:ascii="Arial" w:hAnsi="Arial" w:cs="Arial"/>
          <w:b/>
        </w:rPr>
      </w:pPr>
      <w:r w:rsidRPr="00C2687A">
        <w:rPr>
          <w:rFonts w:ascii="Arial" w:hAnsi="Arial" w:cs="Arial"/>
          <w:b/>
        </w:rPr>
        <w:t xml:space="preserve">1. </w:t>
      </w:r>
      <w:r w:rsidR="001817A3" w:rsidRPr="00C2687A">
        <w:rPr>
          <w:rFonts w:ascii="Arial" w:hAnsi="Arial" w:cs="Arial"/>
          <w:b/>
        </w:rPr>
        <w:t>Diagnoza sytuacji przemocy i opracowanie programu zaradczego.</w:t>
      </w:r>
    </w:p>
    <w:p w:rsidR="002A4C56" w:rsidRDefault="002A4C56" w:rsidP="00C2687A">
      <w:pPr>
        <w:spacing w:after="0"/>
        <w:jc w:val="both"/>
        <w:rPr>
          <w:rFonts w:ascii="Arial" w:hAnsi="Arial" w:cs="Arial"/>
        </w:rPr>
      </w:pPr>
    </w:p>
    <w:p w:rsidR="00814863" w:rsidRPr="00C2687A" w:rsidRDefault="001C6755" w:rsidP="00C2687A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W przypadku podejrzenia istnienia przemocy wśród uczniów</w:t>
      </w:r>
      <w:r w:rsidR="009F4AF5" w:rsidRPr="00C2687A">
        <w:rPr>
          <w:rFonts w:ascii="Arial" w:hAnsi="Arial" w:cs="Arial"/>
        </w:rPr>
        <w:t xml:space="preserve"> wychowawca d</w:t>
      </w:r>
      <w:r w:rsidRPr="00C2687A">
        <w:rPr>
          <w:rFonts w:ascii="Arial" w:hAnsi="Arial" w:cs="Arial"/>
        </w:rPr>
        <w:t>okonuje</w:t>
      </w:r>
      <w:r w:rsidR="009F4AF5" w:rsidRPr="00C2687A">
        <w:rPr>
          <w:rFonts w:ascii="Arial" w:hAnsi="Arial" w:cs="Arial"/>
        </w:rPr>
        <w:t xml:space="preserve"> </w:t>
      </w:r>
      <w:r w:rsidRPr="00C2687A">
        <w:rPr>
          <w:rFonts w:ascii="Arial" w:hAnsi="Arial" w:cs="Arial"/>
          <w:b/>
        </w:rPr>
        <w:t>rzetelnej diagnozy sytuacji</w:t>
      </w:r>
      <w:r w:rsidR="00814863" w:rsidRPr="00C2687A">
        <w:rPr>
          <w:rFonts w:ascii="Arial" w:hAnsi="Arial" w:cs="Arial"/>
          <w:b/>
        </w:rPr>
        <w:t xml:space="preserve">. </w:t>
      </w:r>
      <w:r w:rsidR="00814863" w:rsidRPr="00C2687A">
        <w:rPr>
          <w:rFonts w:ascii="Arial" w:hAnsi="Arial" w:cs="Arial"/>
        </w:rPr>
        <w:t>Bez diagnozy nie powinno podejmować się pochopnych działań. Za diagnozę odpowiedzialna jest szkoła, gdyż to na jej terenie dochodzi do sytuacji przemocy.</w:t>
      </w:r>
    </w:p>
    <w:p w:rsidR="001C6755" w:rsidRPr="00C2687A" w:rsidRDefault="00FD622B" w:rsidP="00C2687A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Diagnoza powinna</w:t>
      </w:r>
      <w:r w:rsidR="00814863" w:rsidRPr="00C2687A">
        <w:rPr>
          <w:rFonts w:ascii="Arial" w:hAnsi="Arial" w:cs="Arial"/>
        </w:rPr>
        <w:t xml:space="preserve"> dostarczyć odpowiedzi na </w:t>
      </w:r>
      <w:proofErr w:type="spellStart"/>
      <w:r w:rsidR="00814863" w:rsidRPr="00C2687A">
        <w:rPr>
          <w:rFonts w:ascii="Arial" w:hAnsi="Arial" w:cs="Arial"/>
        </w:rPr>
        <w:t>nst</w:t>
      </w:r>
      <w:proofErr w:type="spellEnd"/>
      <w:r w:rsidR="00814863" w:rsidRPr="00C2687A">
        <w:rPr>
          <w:rFonts w:ascii="Arial" w:hAnsi="Arial" w:cs="Arial"/>
        </w:rPr>
        <w:t xml:space="preserve"> pytania</w:t>
      </w:r>
      <w:r w:rsidR="001C6755" w:rsidRPr="00C2687A">
        <w:rPr>
          <w:rFonts w:ascii="Arial" w:hAnsi="Arial" w:cs="Arial"/>
          <w:b/>
        </w:rPr>
        <w:t xml:space="preserve">: </w:t>
      </w:r>
    </w:p>
    <w:p w:rsidR="001C6755" w:rsidRPr="00C2687A" w:rsidRDefault="001C6755" w:rsidP="00C2687A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 xml:space="preserve">jak ta przemoc na co dzień wygląda (przykłady sytuacji, </w:t>
      </w:r>
      <w:r w:rsidR="00CC19A4" w:rsidRPr="00C2687A">
        <w:rPr>
          <w:rFonts w:ascii="Arial" w:hAnsi="Arial" w:cs="Arial"/>
        </w:rPr>
        <w:t xml:space="preserve">form, </w:t>
      </w:r>
      <w:r w:rsidRPr="00C2687A">
        <w:rPr>
          <w:rFonts w:ascii="Arial" w:hAnsi="Arial" w:cs="Arial"/>
        </w:rPr>
        <w:t>konkretne zdarzenia)</w:t>
      </w:r>
    </w:p>
    <w:p w:rsidR="009F4AF5" w:rsidRPr="00C2687A" w:rsidRDefault="00CC19A4" w:rsidP="00C2687A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 xml:space="preserve">jak długo trwa i </w:t>
      </w:r>
      <w:r w:rsidR="001C6755" w:rsidRPr="00C2687A">
        <w:rPr>
          <w:rFonts w:ascii="Arial" w:hAnsi="Arial" w:cs="Arial"/>
        </w:rPr>
        <w:t>jak często do niej dochodzi,</w:t>
      </w:r>
    </w:p>
    <w:p w:rsidR="009F4AF5" w:rsidRPr="00C2687A" w:rsidRDefault="001C6755" w:rsidP="00C2687A">
      <w:pPr>
        <w:pStyle w:val="Akapitzlist"/>
        <w:numPr>
          <w:ilvl w:val="0"/>
          <w:numId w:val="8"/>
        </w:numPr>
        <w:spacing w:after="0"/>
        <w:ind w:left="708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kto jest głównym sprawcą, kto pomocnikiem, jakie inn</w:t>
      </w:r>
      <w:r w:rsidR="009F4AF5" w:rsidRPr="00C2687A">
        <w:rPr>
          <w:rFonts w:ascii="Arial" w:hAnsi="Arial" w:cs="Arial"/>
        </w:rPr>
        <w:t xml:space="preserve">e osoby biorą w tym udział (np. </w:t>
      </w:r>
      <w:r w:rsidRPr="00C2687A">
        <w:rPr>
          <w:rFonts w:ascii="Arial" w:hAnsi="Arial" w:cs="Arial"/>
        </w:rPr>
        <w:t>jako „dopingujący” obserwatorzy),</w:t>
      </w:r>
    </w:p>
    <w:p w:rsidR="001C6755" w:rsidRPr="004E3B35" w:rsidRDefault="004E3B35" w:rsidP="004E3B35">
      <w:pPr>
        <w:pStyle w:val="Akapitzlist"/>
        <w:numPr>
          <w:ilvl w:val="0"/>
          <w:numId w:val="8"/>
        </w:num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jak zachowuje się poszkodowany itp.</w:t>
      </w:r>
    </w:p>
    <w:p w:rsidR="001C6755" w:rsidRPr="00C2687A" w:rsidRDefault="001C6755" w:rsidP="00C2687A">
      <w:pPr>
        <w:pStyle w:val="Akapitzlist"/>
        <w:spacing w:after="0"/>
        <w:ind w:left="1428"/>
        <w:jc w:val="both"/>
        <w:rPr>
          <w:rFonts w:ascii="Arial" w:hAnsi="Arial" w:cs="Arial"/>
        </w:rPr>
      </w:pPr>
    </w:p>
    <w:p w:rsidR="001C6755" w:rsidRPr="00C2687A" w:rsidRDefault="00FD622B" w:rsidP="00C2687A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 xml:space="preserve">Diagnoza polega na zebraniu informacji z kilku źródeł </w:t>
      </w:r>
      <w:proofErr w:type="spellStart"/>
      <w:r w:rsidR="001C6755" w:rsidRPr="00C2687A">
        <w:rPr>
          <w:rFonts w:ascii="Arial" w:hAnsi="Arial" w:cs="Arial"/>
        </w:rPr>
        <w:t>np</w:t>
      </w:r>
      <w:proofErr w:type="spellEnd"/>
      <w:r w:rsidR="001C6755" w:rsidRPr="00C2687A">
        <w:rPr>
          <w:rFonts w:ascii="Arial" w:hAnsi="Arial" w:cs="Arial"/>
        </w:rPr>
        <w:t>:</w:t>
      </w:r>
    </w:p>
    <w:p w:rsidR="001C6755" w:rsidRPr="00C2687A" w:rsidRDefault="009F4AF5" w:rsidP="00C2687A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 xml:space="preserve">dyskretna </w:t>
      </w:r>
      <w:r w:rsidR="001C6755" w:rsidRPr="00C2687A">
        <w:rPr>
          <w:rFonts w:ascii="Arial" w:hAnsi="Arial" w:cs="Arial"/>
        </w:rPr>
        <w:t xml:space="preserve">rozmowa z </w:t>
      </w:r>
      <w:r w:rsidRPr="00C2687A">
        <w:rPr>
          <w:rFonts w:ascii="Arial" w:hAnsi="Arial" w:cs="Arial"/>
        </w:rPr>
        <w:t xml:space="preserve">uczniem </w:t>
      </w:r>
      <w:r w:rsidR="001C6755" w:rsidRPr="00C2687A">
        <w:rPr>
          <w:rFonts w:ascii="Arial" w:hAnsi="Arial" w:cs="Arial"/>
        </w:rPr>
        <w:t>poszkodowanym, rozmowa z rodzicami poszkodowanego;</w:t>
      </w:r>
    </w:p>
    <w:p w:rsidR="009F4AF5" w:rsidRPr="00C2687A" w:rsidRDefault="009F4AF5" w:rsidP="00C2687A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zebranie informacji i obserwacji od nauczycieli uczących daną klasę lub od personelu szkolnego;</w:t>
      </w:r>
    </w:p>
    <w:p w:rsidR="009F4AF5" w:rsidRPr="00C2687A" w:rsidRDefault="009F4AF5" w:rsidP="00C2687A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C2687A">
        <w:rPr>
          <w:rFonts w:ascii="Arial" w:hAnsi="Arial" w:cs="Arial"/>
        </w:rPr>
        <w:t xml:space="preserve">indywidualne </w:t>
      </w:r>
      <w:r w:rsidR="001C6755" w:rsidRPr="00C2687A">
        <w:rPr>
          <w:rFonts w:ascii="Arial" w:hAnsi="Arial" w:cs="Arial"/>
        </w:rPr>
        <w:t>rozmow</w:t>
      </w:r>
      <w:r w:rsidRPr="00C2687A">
        <w:rPr>
          <w:rFonts w:ascii="Arial" w:hAnsi="Arial" w:cs="Arial"/>
        </w:rPr>
        <w:t>y</w:t>
      </w:r>
      <w:r w:rsidR="001C6755" w:rsidRPr="00C2687A">
        <w:rPr>
          <w:rFonts w:ascii="Arial" w:hAnsi="Arial" w:cs="Arial"/>
        </w:rPr>
        <w:t xml:space="preserve"> ze świadkami </w:t>
      </w:r>
      <w:r w:rsidRPr="00C2687A">
        <w:rPr>
          <w:rFonts w:ascii="Arial" w:hAnsi="Arial" w:cs="Arial"/>
        </w:rPr>
        <w:t>(poz</w:t>
      </w:r>
      <w:r w:rsidR="000645B6" w:rsidRPr="00C2687A">
        <w:rPr>
          <w:rFonts w:ascii="Arial" w:hAnsi="Arial" w:cs="Arial"/>
        </w:rPr>
        <w:t xml:space="preserve">ytywnymi, neutralnymi uczniami </w:t>
      </w:r>
      <w:r w:rsidR="001C6755" w:rsidRPr="00C2687A">
        <w:rPr>
          <w:rFonts w:ascii="Arial" w:hAnsi="Arial" w:cs="Arial"/>
        </w:rPr>
        <w:t>z danej klasy</w:t>
      </w:r>
      <w:r w:rsidR="000645B6" w:rsidRPr="00C2687A">
        <w:rPr>
          <w:rFonts w:ascii="Arial" w:hAnsi="Arial" w:cs="Arial"/>
        </w:rPr>
        <w:t xml:space="preserve"> lub</w:t>
      </w:r>
      <w:r w:rsidR="001C6755" w:rsidRPr="00C2687A">
        <w:rPr>
          <w:rFonts w:ascii="Arial" w:hAnsi="Arial" w:cs="Arial"/>
        </w:rPr>
        <w:t xml:space="preserve"> klasy</w:t>
      </w:r>
      <w:r w:rsidR="000645B6" w:rsidRPr="00C2687A">
        <w:rPr>
          <w:rFonts w:ascii="Arial" w:hAnsi="Arial" w:cs="Arial"/>
        </w:rPr>
        <w:t xml:space="preserve"> równoległej</w:t>
      </w:r>
      <w:r w:rsidRPr="00C2687A">
        <w:rPr>
          <w:rFonts w:ascii="Arial" w:hAnsi="Arial" w:cs="Arial"/>
        </w:rPr>
        <w:t xml:space="preserve">); </w:t>
      </w:r>
    </w:p>
    <w:p w:rsidR="00DF3E20" w:rsidRPr="00C2687A" w:rsidRDefault="00DF3E20" w:rsidP="00C2687A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C2687A">
        <w:rPr>
          <w:rFonts w:ascii="Arial" w:hAnsi="Arial" w:cs="Arial"/>
        </w:rPr>
        <w:t>indywidualne rozmowy z rodzicami dzieci neutralnych;</w:t>
      </w:r>
    </w:p>
    <w:p w:rsidR="001C6755" w:rsidRPr="00C2687A" w:rsidRDefault="001C6755" w:rsidP="00C2687A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C2687A">
        <w:rPr>
          <w:rFonts w:ascii="Arial" w:hAnsi="Arial" w:cs="Arial"/>
        </w:rPr>
        <w:t>obserwacja klasy (wychowawca, pedagog, nauczyciele);</w:t>
      </w:r>
    </w:p>
    <w:p w:rsidR="001C6755" w:rsidRPr="00C2687A" w:rsidRDefault="001C6755" w:rsidP="00C2687A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C2687A">
        <w:rPr>
          <w:rFonts w:ascii="Arial" w:hAnsi="Arial" w:cs="Arial"/>
        </w:rPr>
        <w:t>analiza nagrań z monitoringu;</w:t>
      </w:r>
    </w:p>
    <w:p w:rsidR="001C6755" w:rsidRPr="00C2687A" w:rsidRDefault="001C6755" w:rsidP="00C2687A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C2687A">
        <w:rPr>
          <w:rFonts w:ascii="Arial" w:hAnsi="Arial" w:cs="Arial"/>
        </w:rPr>
        <w:t>poszukiwanie informacji w Internecie;</w:t>
      </w:r>
    </w:p>
    <w:p w:rsidR="001C6755" w:rsidRPr="00C2687A" w:rsidRDefault="009F4AF5" w:rsidP="00C2687A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ewentualnie rozmowa ze sprawcą</w:t>
      </w:r>
      <w:r w:rsidR="001C6755" w:rsidRPr="00C2687A">
        <w:rPr>
          <w:rFonts w:ascii="Arial" w:hAnsi="Arial" w:cs="Arial"/>
        </w:rPr>
        <w:t>;</w:t>
      </w:r>
    </w:p>
    <w:p w:rsidR="001C6755" w:rsidRPr="00C2687A" w:rsidRDefault="001C6755" w:rsidP="00C2687A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 w:rsidRPr="00C2687A">
        <w:rPr>
          <w:rFonts w:ascii="Arial" w:hAnsi="Arial" w:cs="Arial"/>
        </w:rPr>
        <w:t xml:space="preserve">ankieta w klasie. </w:t>
      </w:r>
    </w:p>
    <w:p w:rsidR="001C6755" w:rsidRPr="00C2687A" w:rsidRDefault="001C6755" w:rsidP="00C2687A">
      <w:pPr>
        <w:pStyle w:val="Akapitzlist"/>
        <w:spacing w:after="0"/>
        <w:ind w:left="1428"/>
        <w:rPr>
          <w:rFonts w:ascii="Arial" w:hAnsi="Arial" w:cs="Arial"/>
        </w:rPr>
      </w:pPr>
    </w:p>
    <w:p w:rsidR="001C6755" w:rsidRPr="00C2687A" w:rsidRDefault="009F4AF5" w:rsidP="00C2687A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 xml:space="preserve">Na podstawie zebranych informacji wychowawca opracowuje </w:t>
      </w:r>
      <w:r w:rsidR="001C6755" w:rsidRPr="00C2687A">
        <w:rPr>
          <w:rFonts w:ascii="Arial" w:hAnsi="Arial" w:cs="Arial"/>
        </w:rPr>
        <w:t xml:space="preserve"> </w:t>
      </w:r>
      <w:r w:rsidR="001C6755" w:rsidRPr="00C2687A">
        <w:rPr>
          <w:rFonts w:ascii="Arial" w:hAnsi="Arial" w:cs="Arial"/>
          <w:b/>
        </w:rPr>
        <w:t>program zaradczy</w:t>
      </w:r>
      <w:r w:rsidR="001C6755" w:rsidRPr="00C2687A">
        <w:rPr>
          <w:rFonts w:ascii="Arial" w:hAnsi="Arial" w:cs="Arial"/>
        </w:rPr>
        <w:t>, którego celem jest przerwanie przemocy i ochrona pokrzywdzonego.</w:t>
      </w:r>
      <w:r w:rsidRPr="00C2687A">
        <w:rPr>
          <w:rFonts w:ascii="Arial" w:hAnsi="Arial" w:cs="Arial"/>
        </w:rPr>
        <w:t xml:space="preserve"> </w:t>
      </w:r>
      <w:r w:rsidR="001C6755" w:rsidRPr="00C2687A">
        <w:rPr>
          <w:rFonts w:ascii="Arial" w:hAnsi="Arial" w:cs="Arial"/>
        </w:rPr>
        <w:t>Program zaradczy może uwzględniać działania skierowane do sprawców przemocy i ich rodziców, do poszkodowanego i rodziców oraz do całej klasy i rodziców.</w:t>
      </w:r>
    </w:p>
    <w:p w:rsidR="001C6755" w:rsidRPr="00C2687A" w:rsidRDefault="001C6755" w:rsidP="00C2687A">
      <w:pPr>
        <w:pStyle w:val="Akapitzlist"/>
        <w:spacing w:after="0"/>
        <w:ind w:left="1428"/>
        <w:rPr>
          <w:rFonts w:ascii="Arial" w:hAnsi="Arial" w:cs="Arial"/>
        </w:rPr>
      </w:pPr>
    </w:p>
    <w:p w:rsidR="001C6755" w:rsidRPr="00C2687A" w:rsidRDefault="001C6755" w:rsidP="00C2687A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 xml:space="preserve">W trakcie diagnozy sytuacji oraz w trakcie realizacji programu zaradczego kierujemy się </w:t>
      </w:r>
      <w:r w:rsidRPr="00C2687A">
        <w:rPr>
          <w:rFonts w:ascii="Arial" w:hAnsi="Arial" w:cs="Arial"/>
          <w:b/>
        </w:rPr>
        <w:t>zasadą</w:t>
      </w:r>
      <w:r w:rsidRPr="00C2687A">
        <w:rPr>
          <w:rFonts w:ascii="Arial" w:hAnsi="Arial" w:cs="Arial"/>
        </w:rPr>
        <w:t xml:space="preserve"> </w:t>
      </w:r>
      <w:r w:rsidRPr="00C2687A">
        <w:rPr>
          <w:rFonts w:ascii="Arial" w:hAnsi="Arial" w:cs="Arial"/>
          <w:b/>
        </w:rPr>
        <w:t>troski o dobro poszkodowanego</w:t>
      </w:r>
      <w:r w:rsidRPr="00C2687A">
        <w:rPr>
          <w:rFonts w:ascii="Arial" w:hAnsi="Arial" w:cs="Arial"/>
        </w:rPr>
        <w:t xml:space="preserve"> – interwencja nie może pogorszyć jego sytuacji (czyli np. zapewniamy dyskrecję w niektórych sprawach, informujemy sprawców, że </w:t>
      </w:r>
      <w:r w:rsidR="004E3B35">
        <w:rPr>
          <w:rFonts w:ascii="Arial" w:hAnsi="Arial" w:cs="Arial"/>
        </w:rPr>
        <w:br/>
      </w:r>
      <w:r w:rsidRPr="00C2687A">
        <w:rPr>
          <w:rFonts w:ascii="Arial" w:hAnsi="Arial" w:cs="Arial"/>
        </w:rPr>
        <w:t>o przemocy wiemy od innych dorosłych, a nie od poszkodowanego itp.)</w:t>
      </w:r>
    </w:p>
    <w:p w:rsidR="001C6755" w:rsidRPr="00C2687A" w:rsidRDefault="001C6755" w:rsidP="00C2687A">
      <w:pPr>
        <w:pStyle w:val="Akapitzlist"/>
        <w:spacing w:after="0"/>
        <w:ind w:left="0"/>
        <w:rPr>
          <w:rFonts w:ascii="Arial" w:hAnsi="Arial" w:cs="Arial"/>
        </w:rPr>
      </w:pPr>
    </w:p>
    <w:p w:rsidR="001C6755" w:rsidRPr="00C2687A" w:rsidRDefault="000E19CB" w:rsidP="00C2687A">
      <w:pPr>
        <w:spacing w:after="0"/>
        <w:rPr>
          <w:rFonts w:ascii="Arial" w:hAnsi="Arial" w:cs="Arial"/>
        </w:rPr>
      </w:pPr>
      <w:r w:rsidRPr="00C2687A">
        <w:rPr>
          <w:rFonts w:ascii="Arial" w:hAnsi="Arial" w:cs="Arial"/>
        </w:rPr>
        <w:t>Wychowawca prowadzi</w:t>
      </w:r>
      <w:r w:rsidR="001C6755" w:rsidRPr="00C2687A">
        <w:rPr>
          <w:rFonts w:ascii="Arial" w:hAnsi="Arial" w:cs="Arial"/>
        </w:rPr>
        <w:t xml:space="preserve"> </w:t>
      </w:r>
      <w:r w:rsidR="001C6755" w:rsidRPr="00C2687A">
        <w:rPr>
          <w:rFonts w:ascii="Arial" w:hAnsi="Arial" w:cs="Arial"/>
          <w:b/>
        </w:rPr>
        <w:t>zapis całej interwencji</w:t>
      </w:r>
      <w:r w:rsidR="001C6755" w:rsidRPr="00C2687A">
        <w:rPr>
          <w:rFonts w:ascii="Arial" w:hAnsi="Arial" w:cs="Arial"/>
        </w:rPr>
        <w:t xml:space="preserve"> – co się wydarzyło, jakie metody zostały zastosowane, jaki jest rezultat. </w:t>
      </w:r>
    </w:p>
    <w:p w:rsidR="001C6755" w:rsidRPr="00C2687A" w:rsidRDefault="001C6755" w:rsidP="00C2687A">
      <w:pPr>
        <w:pStyle w:val="Akapitzlist"/>
        <w:spacing w:after="0"/>
        <w:ind w:left="0"/>
        <w:rPr>
          <w:rFonts w:ascii="Arial" w:hAnsi="Arial" w:cs="Arial"/>
        </w:rPr>
      </w:pPr>
    </w:p>
    <w:p w:rsidR="001C6755" w:rsidRPr="00C2687A" w:rsidRDefault="001C6755" w:rsidP="00C2687A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W szczególnie trudnych przypadkach można powoł</w:t>
      </w:r>
      <w:r w:rsidR="000E19CB" w:rsidRPr="00C2687A">
        <w:rPr>
          <w:rFonts w:ascii="Arial" w:hAnsi="Arial" w:cs="Arial"/>
        </w:rPr>
        <w:t>ać</w:t>
      </w:r>
      <w:r w:rsidRPr="00C2687A">
        <w:rPr>
          <w:rFonts w:ascii="Arial" w:hAnsi="Arial" w:cs="Arial"/>
        </w:rPr>
        <w:t xml:space="preserve">, na czas określony, </w:t>
      </w:r>
      <w:r w:rsidRPr="00C2687A">
        <w:rPr>
          <w:rFonts w:ascii="Arial" w:hAnsi="Arial" w:cs="Arial"/>
          <w:b/>
        </w:rPr>
        <w:t>nauczycielski zespół interwencyjny</w:t>
      </w:r>
      <w:r w:rsidRPr="00C2687A">
        <w:rPr>
          <w:rFonts w:ascii="Arial" w:hAnsi="Arial" w:cs="Arial"/>
        </w:rPr>
        <w:t xml:space="preserve">. Zespół powołuje dyrektor szkoły. W skład zespołu mogą wejść: dyrektor lub wicedyrektor, pedagog, wychowawca, inne osoby, które mogą być ważne </w:t>
      </w:r>
      <w:r w:rsidR="004E3B35">
        <w:rPr>
          <w:rFonts w:ascii="Arial" w:hAnsi="Arial" w:cs="Arial"/>
        </w:rPr>
        <w:br/>
      </w:r>
      <w:r w:rsidRPr="00C2687A">
        <w:rPr>
          <w:rFonts w:ascii="Arial" w:hAnsi="Arial" w:cs="Arial"/>
        </w:rPr>
        <w:t xml:space="preserve">i przydatne w rozwiązaniu problemu. Zespół </w:t>
      </w:r>
      <w:r w:rsidR="000E19CB" w:rsidRPr="00C2687A">
        <w:rPr>
          <w:rFonts w:ascii="Arial" w:hAnsi="Arial" w:cs="Arial"/>
        </w:rPr>
        <w:t xml:space="preserve">wspiera wychowawcę w dokonaniu diagnozy, opracowaniu i wdrożeniu programu zaradczego. </w:t>
      </w:r>
    </w:p>
    <w:p w:rsidR="001C6755" w:rsidRPr="00C2687A" w:rsidRDefault="001C6755" w:rsidP="00C2687A">
      <w:pPr>
        <w:spacing w:after="0"/>
        <w:jc w:val="both"/>
        <w:rPr>
          <w:rFonts w:ascii="Arial" w:hAnsi="Arial" w:cs="Arial"/>
          <w:color w:val="FF0000"/>
        </w:rPr>
      </w:pPr>
    </w:p>
    <w:p w:rsidR="00CA738F" w:rsidRPr="00C2687A" w:rsidRDefault="001C6755" w:rsidP="00C2687A">
      <w:pPr>
        <w:spacing w:after="0"/>
        <w:jc w:val="both"/>
        <w:rPr>
          <w:rFonts w:ascii="Arial" w:hAnsi="Arial" w:cs="Arial"/>
          <w:b/>
        </w:rPr>
      </w:pPr>
      <w:r w:rsidRPr="00C2687A">
        <w:rPr>
          <w:rFonts w:ascii="Arial" w:hAnsi="Arial" w:cs="Arial"/>
          <w:b/>
        </w:rPr>
        <w:t xml:space="preserve">2. </w:t>
      </w:r>
      <w:r w:rsidR="00CD3A5A" w:rsidRPr="00C2687A">
        <w:rPr>
          <w:rFonts w:ascii="Arial" w:hAnsi="Arial" w:cs="Arial"/>
          <w:b/>
        </w:rPr>
        <w:t xml:space="preserve">Interwencja humanistyczna – Metoda Wspólnej Sprawy </w:t>
      </w:r>
      <w:proofErr w:type="spellStart"/>
      <w:r w:rsidR="00CD3A5A" w:rsidRPr="00C2687A">
        <w:rPr>
          <w:rFonts w:ascii="Arial" w:hAnsi="Arial" w:cs="Arial"/>
          <w:b/>
        </w:rPr>
        <w:t>E.Pikasa</w:t>
      </w:r>
      <w:proofErr w:type="spellEnd"/>
      <w:r w:rsidR="00CA738F" w:rsidRPr="00C2687A">
        <w:rPr>
          <w:rFonts w:ascii="Arial" w:hAnsi="Arial" w:cs="Arial"/>
          <w:b/>
        </w:rPr>
        <w:t xml:space="preserve"> </w:t>
      </w:r>
      <w:r w:rsidR="009D6AE8" w:rsidRPr="00C2687A">
        <w:rPr>
          <w:rFonts w:ascii="Arial" w:hAnsi="Arial" w:cs="Arial"/>
          <w:b/>
        </w:rPr>
        <w:t xml:space="preserve"> </w:t>
      </w:r>
    </w:p>
    <w:p w:rsidR="00960491" w:rsidRDefault="00960491" w:rsidP="00C2687A">
      <w:pPr>
        <w:pStyle w:val="Tyt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A738F" w:rsidRPr="00C2687A" w:rsidRDefault="00CA738F" w:rsidP="00C2687A">
      <w:pPr>
        <w:pStyle w:val="Tytu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C2687A">
        <w:rPr>
          <w:rFonts w:ascii="Arial" w:hAnsi="Arial" w:cs="Arial"/>
          <w:sz w:val="22"/>
          <w:szCs w:val="22"/>
        </w:rPr>
        <w:t>Metoda  Wspólnej  Sprawy</w:t>
      </w:r>
      <w:r w:rsidRPr="00C2687A">
        <w:rPr>
          <w:rFonts w:ascii="Arial" w:hAnsi="Arial" w:cs="Arial"/>
          <w:b w:val="0"/>
          <w:sz w:val="22"/>
          <w:szCs w:val="22"/>
        </w:rPr>
        <w:t xml:space="preserve"> </w:t>
      </w:r>
      <w:r w:rsidR="00CF5BB9">
        <w:rPr>
          <w:rFonts w:ascii="Arial" w:hAnsi="Arial" w:cs="Arial"/>
          <w:b w:val="0"/>
          <w:sz w:val="22"/>
          <w:szCs w:val="22"/>
        </w:rPr>
        <w:t xml:space="preserve">(MWS) </w:t>
      </w:r>
      <w:r w:rsidRPr="00C2687A">
        <w:rPr>
          <w:rFonts w:ascii="Arial" w:hAnsi="Arial" w:cs="Arial"/>
          <w:b w:val="0"/>
          <w:sz w:val="22"/>
          <w:szCs w:val="22"/>
        </w:rPr>
        <w:t>należy do tzw. „metod humanistycznych” (bazujących na empatii i wykluczających karanie uczniów). Jest szczególnie zalecana w sytuacjach wczesnej bądź średniozaawansowanej przemocy, gdy grupa uczniów stosuje przemoc wobec jednego lub kilku kolegów przez jakiś czas.</w:t>
      </w:r>
      <w:r w:rsidRPr="00C2687A">
        <w:rPr>
          <w:rFonts w:ascii="Arial" w:hAnsi="Arial" w:cs="Arial"/>
          <w:sz w:val="22"/>
          <w:szCs w:val="22"/>
        </w:rPr>
        <w:t xml:space="preserve">  </w:t>
      </w:r>
    </w:p>
    <w:p w:rsidR="00CA738F" w:rsidRPr="00C2687A" w:rsidRDefault="00CA738F" w:rsidP="00C2687A">
      <w:pPr>
        <w:spacing w:after="0"/>
        <w:jc w:val="both"/>
        <w:rPr>
          <w:rFonts w:ascii="Arial" w:hAnsi="Arial" w:cs="Arial"/>
        </w:rPr>
      </w:pPr>
    </w:p>
    <w:p w:rsidR="00CA738F" w:rsidRPr="00C2687A" w:rsidRDefault="00CA738F" w:rsidP="00C2687A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Metoda Wspólnej Sprawy koncentruje się na znalezieniu rozwiązania problemu; nie wyjaśnia  szczegółów sytuacji przemocy, nie zajmuje się dochodzeniem prawdy, ani ustalaniem winnego, nie zakłada też utworzenia przyjacielskich stosunków pomiędzy uczniami. Jej celem jest praktyczne</w:t>
      </w:r>
      <w:r w:rsidRPr="00C2687A">
        <w:rPr>
          <w:rFonts w:ascii="Arial" w:hAnsi="Arial" w:cs="Arial"/>
          <w:b/>
        </w:rPr>
        <w:t xml:space="preserve"> </w:t>
      </w:r>
      <w:r w:rsidRPr="00C2687A">
        <w:rPr>
          <w:rFonts w:ascii="Arial" w:hAnsi="Arial" w:cs="Arial"/>
        </w:rPr>
        <w:t>wprowadzenie podstawowych reguł, pozwalających uczniom na przebywanie w tej samej szkole – bez krzywdzenia innych.</w:t>
      </w:r>
    </w:p>
    <w:p w:rsidR="00CA738F" w:rsidRPr="00C2687A" w:rsidRDefault="00CA738F" w:rsidP="00C2687A">
      <w:pPr>
        <w:pStyle w:val="Tekstpodstawowy"/>
        <w:spacing w:after="0"/>
        <w:rPr>
          <w:rFonts w:ascii="Arial" w:hAnsi="Arial" w:cs="Arial"/>
        </w:rPr>
      </w:pPr>
    </w:p>
    <w:p w:rsidR="00CA738F" w:rsidRPr="00C2687A" w:rsidRDefault="00CA738F" w:rsidP="00CF5BB9">
      <w:pPr>
        <w:pStyle w:val="Tekstpodstawowy"/>
        <w:spacing w:after="0"/>
        <w:rPr>
          <w:rFonts w:ascii="Arial" w:hAnsi="Arial" w:cs="Arial"/>
        </w:rPr>
      </w:pPr>
      <w:r w:rsidRPr="00C2687A">
        <w:rPr>
          <w:rFonts w:ascii="Arial" w:hAnsi="Arial" w:cs="Arial"/>
        </w:rPr>
        <w:t>Metoda stanowi w istocie pewną proced</w:t>
      </w:r>
      <w:r w:rsidR="00CF5BB9">
        <w:rPr>
          <w:rFonts w:ascii="Arial" w:hAnsi="Arial" w:cs="Arial"/>
        </w:rPr>
        <w:t xml:space="preserve">urę, składającą się z 3 etapów (2 etapy rozmów indywidualnych i etap </w:t>
      </w:r>
      <w:r w:rsidRPr="00C2687A">
        <w:rPr>
          <w:rFonts w:ascii="Arial" w:hAnsi="Arial" w:cs="Arial"/>
        </w:rPr>
        <w:t>spotkania grupowego</w:t>
      </w:r>
      <w:r w:rsidR="00CF5BB9">
        <w:rPr>
          <w:rFonts w:ascii="Arial" w:hAnsi="Arial" w:cs="Arial"/>
        </w:rPr>
        <w:t>)</w:t>
      </w:r>
      <w:r w:rsidRPr="00C2687A">
        <w:rPr>
          <w:rFonts w:ascii="Arial" w:hAnsi="Arial" w:cs="Arial"/>
        </w:rPr>
        <w:t>.</w:t>
      </w:r>
      <w:r w:rsidR="00CF5BB9">
        <w:rPr>
          <w:rFonts w:ascii="Arial" w:hAnsi="Arial" w:cs="Arial"/>
        </w:rPr>
        <w:t xml:space="preserve"> </w:t>
      </w:r>
      <w:r w:rsidRPr="00C2687A">
        <w:rPr>
          <w:rFonts w:ascii="Arial" w:hAnsi="Arial" w:cs="Arial"/>
        </w:rPr>
        <w:t>Rozmowy obejmują: sprawców – zarówno tzw. „głównych”, czyli prowodyrów, jak i tych, którzy ich popierają, zachęcają lub wykonują polecenia (praktycznie więc – całą grupę osób zaangażowanych  w do</w:t>
      </w:r>
      <w:r w:rsidR="00960491">
        <w:rPr>
          <w:rFonts w:ascii="Arial" w:hAnsi="Arial" w:cs="Arial"/>
        </w:rPr>
        <w:t xml:space="preserve">kuczanie) oraz </w:t>
      </w:r>
      <w:r w:rsidRPr="00C2687A">
        <w:rPr>
          <w:rFonts w:ascii="Arial" w:hAnsi="Arial" w:cs="Arial"/>
        </w:rPr>
        <w:t xml:space="preserve">ofiarę przemocy. </w:t>
      </w:r>
    </w:p>
    <w:p w:rsidR="00CA738F" w:rsidRPr="00C2687A" w:rsidRDefault="00717EBE" w:rsidP="00C2687A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Jeśli MWS nie przynosi ef</w:t>
      </w:r>
      <w:r w:rsidR="004277DA" w:rsidRPr="00C2687A">
        <w:rPr>
          <w:rFonts w:ascii="Arial" w:hAnsi="Arial" w:cs="Arial"/>
        </w:rPr>
        <w:t>e</w:t>
      </w:r>
      <w:r w:rsidRPr="00C2687A">
        <w:rPr>
          <w:rFonts w:ascii="Arial" w:hAnsi="Arial" w:cs="Arial"/>
        </w:rPr>
        <w:t>któw, powinno się przejść do innych form interwencji</w:t>
      </w:r>
      <w:r w:rsidR="00C30720">
        <w:rPr>
          <w:rFonts w:ascii="Arial" w:hAnsi="Arial" w:cs="Arial"/>
        </w:rPr>
        <w:t xml:space="preserve"> (np. klasycznej)</w:t>
      </w:r>
      <w:r w:rsidRPr="00C2687A">
        <w:rPr>
          <w:rFonts w:ascii="Arial" w:hAnsi="Arial" w:cs="Arial"/>
        </w:rPr>
        <w:t>.</w:t>
      </w:r>
      <w:r w:rsidR="00C30720">
        <w:rPr>
          <w:rFonts w:ascii="Arial" w:hAnsi="Arial" w:cs="Arial"/>
        </w:rPr>
        <w:t xml:space="preserve"> </w:t>
      </w:r>
      <w:r w:rsidR="00CA738F" w:rsidRPr="00C2687A">
        <w:rPr>
          <w:rFonts w:ascii="Arial" w:hAnsi="Arial" w:cs="Arial"/>
        </w:rPr>
        <w:t>Metodę wspólnej sprawy mogą prowadzić tylko przeszkoleni nauczyciele.</w:t>
      </w:r>
    </w:p>
    <w:p w:rsidR="00CA738F" w:rsidRPr="00C2687A" w:rsidRDefault="00CA738F" w:rsidP="00C2687A">
      <w:pPr>
        <w:spacing w:after="0"/>
        <w:jc w:val="both"/>
        <w:rPr>
          <w:rFonts w:ascii="Arial" w:hAnsi="Arial" w:cs="Arial"/>
          <w:b/>
        </w:rPr>
      </w:pPr>
    </w:p>
    <w:p w:rsidR="004277DA" w:rsidRPr="00C2687A" w:rsidRDefault="00CA738F" w:rsidP="00C2687A">
      <w:pPr>
        <w:spacing w:after="0"/>
        <w:jc w:val="both"/>
        <w:rPr>
          <w:rFonts w:ascii="Arial" w:hAnsi="Arial" w:cs="Arial"/>
          <w:b/>
        </w:rPr>
      </w:pPr>
      <w:r w:rsidRPr="00C2687A">
        <w:rPr>
          <w:rFonts w:ascii="Arial" w:hAnsi="Arial" w:cs="Arial"/>
          <w:b/>
        </w:rPr>
        <w:t>3.</w:t>
      </w:r>
      <w:r w:rsidR="004277DA" w:rsidRPr="00C2687A">
        <w:rPr>
          <w:rFonts w:ascii="Arial" w:hAnsi="Arial" w:cs="Arial"/>
          <w:b/>
        </w:rPr>
        <w:t xml:space="preserve"> Interwencja klasyczna – wielokierunkowa</w:t>
      </w:r>
    </w:p>
    <w:p w:rsidR="002A4C56" w:rsidRDefault="002A4C56" w:rsidP="00C2687A">
      <w:pPr>
        <w:spacing w:after="0"/>
        <w:jc w:val="both"/>
        <w:rPr>
          <w:rFonts w:ascii="Arial" w:hAnsi="Arial" w:cs="Arial"/>
        </w:rPr>
      </w:pPr>
    </w:p>
    <w:p w:rsidR="004277DA" w:rsidRPr="00C2687A" w:rsidRDefault="004277DA" w:rsidP="00C2687A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Interwencja klasyczna zakłada wielokierunkową pracę nad problemem przemocy w klasie obejmującą działania zarówno wobec uczniów stosujących przemoc, wobec poszkodowanego jak i całej klasy, w której dochodzi do przemocy. Działaniami powinni być także objęci rodzice uczniów.</w:t>
      </w:r>
    </w:p>
    <w:p w:rsidR="00C2687A" w:rsidRDefault="00C2687A" w:rsidP="00C2687A">
      <w:pPr>
        <w:spacing w:after="0"/>
        <w:jc w:val="both"/>
        <w:rPr>
          <w:rFonts w:ascii="Arial" w:hAnsi="Arial" w:cs="Arial"/>
          <w:b/>
        </w:rPr>
      </w:pPr>
    </w:p>
    <w:p w:rsidR="00CD3A5A" w:rsidRPr="00C2687A" w:rsidRDefault="00EE2A28" w:rsidP="00C2687A">
      <w:pPr>
        <w:spacing w:after="0"/>
        <w:jc w:val="both"/>
        <w:rPr>
          <w:rFonts w:ascii="Arial" w:hAnsi="Arial" w:cs="Arial"/>
          <w:highlight w:val="yellow"/>
        </w:rPr>
      </w:pPr>
      <w:r w:rsidRPr="00C2687A">
        <w:rPr>
          <w:rFonts w:ascii="Arial" w:hAnsi="Arial" w:cs="Arial"/>
          <w:b/>
        </w:rPr>
        <w:t>4</w:t>
      </w:r>
      <w:r w:rsidR="004277DA" w:rsidRPr="00C2687A">
        <w:rPr>
          <w:rFonts w:ascii="Arial" w:hAnsi="Arial" w:cs="Arial"/>
          <w:b/>
        </w:rPr>
        <w:t xml:space="preserve">. Interwencja </w:t>
      </w:r>
      <w:r w:rsidRPr="00C2687A">
        <w:rPr>
          <w:rFonts w:ascii="Arial" w:hAnsi="Arial" w:cs="Arial"/>
          <w:b/>
        </w:rPr>
        <w:t xml:space="preserve">klasyczna – działania </w:t>
      </w:r>
      <w:r w:rsidR="004277DA" w:rsidRPr="00C2687A">
        <w:rPr>
          <w:rFonts w:ascii="Arial" w:hAnsi="Arial" w:cs="Arial"/>
          <w:b/>
        </w:rPr>
        <w:t xml:space="preserve">wobec </w:t>
      </w:r>
      <w:r w:rsidRPr="00C2687A">
        <w:rPr>
          <w:rFonts w:ascii="Arial" w:hAnsi="Arial" w:cs="Arial"/>
          <w:b/>
        </w:rPr>
        <w:t>sprawców i ich rodziców</w:t>
      </w:r>
    </w:p>
    <w:p w:rsidR="00C2687A" w:rsidRDefault="00C2687A" w:rsidP="00C2687A">
      <w:pPr>
        <w:spacing w:after="0"/>
        <w:jc w:val="both"/>
        <w:rPr>
          <w:rFonts w:ascii="Arial" w:hAnsi="Arial" w:cs="Arial"/>
          <w:b/>
        </w:rPr>
      </w:pPr>
    </w:p>
    <w:p w:rsidR="00CD200A" w:rsidRPr="00C2687A" w:rsidRDefault="00CD200A" w:rsidP="00C2687A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  <w:b/>
        </w:rPr>
        <w:t>a.</w:t>
      </w:r>
      <w:r w:rsidRPr="00C2687A">
        <w:rPr>
          <w:rFonts w:ascii="Arial" w:hAnsi="Arial" w:cs="Arial"/>
        </w:rPr>
        <w:t xml:space="preserve"> Kierunki pracy</w:t>
      </w:r>
      <w:r w:rsidR="00B47669" w:rsidRPr="00C2687A">
        <w:rPr>
          <w:rFonts w:ascii="Arial" w:hAnsi="Arial" w:cs="Arial"/>
        </w:rPr>
        <w:t xml:space="preserve"> ze sprawcą</w:t>
      </w:r>
    </w:p>
    <w:p w:rsidR="004277DA" w:rsidRPr="00C2687A" w:rsidRDefault="004277DA" w:rsidP="00C2687A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 xml:space="preserve">Interwencja zakłada dwa kierunki pracy z dzieckiem stosującym przemoc, które powinny przebiegać równolegle. </w:t>
      </w:r>
    </w:p>
    <w:p w:rsidR="004277DA" w:rsidRPr="00C2687A" w:rsidRDefault="004277DA" w:rsidP="00C2687A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  <w:b/>
        </w:rPr>
        <w:t>Kierunek I polega na aktywnej pomocy dziecku w „wyjściu z roli”,</w:t>
      </w:r>
      <w:r w:rsidRPr="00C2687A">
        <w:rPr>
          <w:rFonts w:ascii="Arial" w:hAnsi="Arial" w:cs="Arial"/>
        </w:rPr>
        <w:t xml:space="preserve"> czyli zmianie niekonstruktywnych </w:t>
      </w:r>
      <w:proofErr w:type="spellStart"/>
      <w:r w:rsidRPr="00C2687A">
        <w:rPr>
          <w:rFonts w:ascii="Arial" w:hAnsi="Arial" w:cs="Arial"/>
        </w:rPr>
        <w:t>zachowań</w:t>
      </w:r>
      <w:proofErr w:type="spellEnd"/>
      <w:r w:rsidRPr="00C2687A">
        <w:rPr>
          <w:rFonts w:ascii="Arial" w:hAnsi="Arial" w:cs="Arial"/>
        </w:rPr>
        <w:t xml:space="preserve"> i nawyków na bardziej pozytywne. Możemy to uzyskać poprzez działania takie jak: </w:t>
      </w:r>
    </w:p>
    <w:p w:rsidR="004277DA" w:rsidRPr="00C2687A" w:rsidRDefault="004277DA" w:rsidP="00C2687A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 xml:space="preserve">dowartościowywanie ucznia, </w:t>
      </w:r>
      <w:r w:rsidR="00CC19A4" w:rsidRPr="00C2687A">
        <w:rPr>
          <w:rFonts w:ascii="Arial" w:hAnsi="Arial" w:cs="Arial"/>
        </w:rPr>
        <w:t>budowanie z nim pozytywnej relacji,</w:t>
      </w:r>
    </w:p>
    <w:p w:rsidR="004277DA" w:rsidRPr="00C2687A" w:rsidRDefault="004277DA" w:rsidP="00C2687A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lastRenderedPageBreak/>
        <w:t>tworzenie specjalnych sytuacji,</w:t>
      </w:r>
      <w:r w:rsidR="00CC19A4" w:rsidRPr="00C2687A">
        <w:rPr>
          <w:rFonts w:ascii="Arial" w:hAnsi="Arial" w:cs="Arial"/>
        </w:rPr>
        <w:t xml:space="preserve"> w których uczeń może zaistnieć jako ”pozytywny” przywódca,</w:t>
      </w:r>
    </w:p>
    <w:p w:rsidR="004277DA" w:rsidRPr="00C2687A" w:rsidRDefault="00CC19A4" w:rsidP="00C2687A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pogłębianie empatii</w:t>
      </w:r>
      <w:r w:rsidR="004277DA" w:rsidRPr="00C2687A">
        <w:rPr>
          <w:rFonts w:ascii="Arial" w:hAnsi="Arial" w:cs="Arial"/>
        </w:rPr>
        <w:t xml:space="preserve">, </w:t>
      </w:r>
    </w:p>
    <w:p w:rsidR="00CC19A4" w:rsidRPr="00C2687A" w:rsidRDefault="004277DA" w:rsidP="00C2687A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wykorzystywanie</w:t>
      </w:r>
      <w:r w:rsidR="00CC19A4" w:rsidRPr="00C2687A">
        <w:rPr>
          <w:rFonts w:ascii="Arial" w:hAnsi="Arial" w:cs="Arial"/>
        </w:rPr>
        <w:t xml:space="preserve"> mocnych stron dla dobra innych,</w:t>
      </w:r>
    </w:p>
    <w:p w:rsidR="004277DA" w:rsidRPr="00C2687A" w:rsidRDefault="00CC19A4" w:rsidP="00C2687A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nauka kontrolowania emocji i panowania nad sobą.</w:t>
      </w:r>
      <w:r w:rsidR="004277DA" w:rsidRPr="00C2687A">
        <w:rPr>
          <w:rFonts w:ascii="Arial" w:hAnsi="Arial" w:cs="Arial"/>
        </w:rPr>
        <w:t xml:space="preserve"> </w:t>
      </w:r>
    </w:p>
    <w:p w:rsidR="004277DA" w:rsidRPr="00C2687A" w:rsidRDefault="004277DA" w:rsidP="00C2687A">
      <w:pPr>
        <w:numPr>
          <w:ilvl w:val="12"/>
          <w:numId w:val="0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 xml:space="preserve">Taka praca wymaga wiele czasu, zaangażowania i pomysłowości, ale pozwala sprawcy przestać odgrywać negatywną rolę i zacząć pozytywnie funkcjonować w grupie. </w:t>
      </w:r>
    </w:p>
    <w:p w:rsidR="004277DA" w:rsidRPr="00C2687A" w:rsidRDefault="004277DA" w:rsidP="00C2687A">
      <w:pPr>
        <w:numPr>
          <w:ilvl w:val="12"/>
          <w:numId w:val="0"/>
        </w:numPr>
        <w:spacing w:after="0"/>
        <w:jc w:val="both"/>
        <w:rPr>
          <w:rFonts w:ascii="Arial" w:hAnsi="Arial" w:cs="Arial"/>
          <w:b/>
        </w:rPr>
      </w:pPr>
      <w:r w:rsidRPr="00C2687A">
        <w:rPr>
          <w:rFonts w:ascii="Arial" w:hAnsi="Arial" w:cs="Arial"/>
        </w:rPr>
        <w:t xml:space="preserve">Jeśli agresja i przemoc są silnie zakorzenione w sposobie funkcjonowania dziecka oraz akceptowane, a nawet cenione przez dziecko, potrzebne będą głębsze formy oddziaływania jak </w:t>
      </w:r>
      <w:r w:rsidRPr="00C2687A">
        <w:rPr>
          <w:rFonts w:ascii="Arial" w:hAnsi="Arial" w:cs="Arial"/>
          <w:b/>
        </w:rPr>
        <w:t xml:space="preserve">terapia, socjoterapia </w:t>
      </w:r>
      <w:r w:rsidRPr="00C2687A">
        <w:rPr>
          <w:rFonts w:ascii="Arial" w:hAnsi="Arial" w:cs="Arial"/>
        </w:rPr>
        <w:t xml:space="preserve">lub </w:t>
      </w:r>
      <w:r w:rsidRPr="00C2687A">
        <w:rPr>
          <w:rFonts w:ascii="Arial" w:hAnsi="Arial" w:cs="Arial"/>
          <w:b/>
        </w:rPr>
        <w:t>trening zastępowania agresji.</w:t>
      </w:r>
    </w:p>
    <w:p w:rsidR="004277DA" w:rsidRPr="00C2687A" w:rsidRDefault="004277DA" w:rsidP="00C2687A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  <w:b/>
        </w:rPr>
        <w:t>Kierunek II to działania dyscyplinujące</w:t>
      </w:r>
      <w:r w:rsidRPr="00C2687A">
        <w:rPr>
          <w:rFonts w:ascii="Arial" w:hAnsi="Arial" w:cs="Arial"/>
        </w:rPr>
        <w:t>, których zadaniem jest szybkie przerwanie przemocy względem poszkodowanego.</w:t>
      </w:r>
    </w:p>
    <w:p w:rsidR="004277DA" w:rsidRPr="00C2687A" w:rsidRDefault="004277DA" w:rsidP="00C2687A">
      <w:pPr>
        <w:numPr>
          <w:ilvl w:val="12"/>
          <w:numId w:val="0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 xml:space="preserve">Obowiązkiem szkoły jest zapewnienie każdemu dziecku bezpieczeństwa na swoim terenie. Pomaganie sprawcom w „wyjściu z roli” to dłuższy proces. Poszkodowane dziecko nie może czekać miesiącami, aż sprawca zmieni swoje zachowanie, dlatego  wychowawca powinien uruchomić równolegle ścieżkę dyscyplinującą, której celem jest jak najszybsze przerwanie przemocy. Sprawca powinien </w:t>
      </w:r>
      <w:r w:rsidR="00EE2A28" w:rsidRPr="00C2687A">
        <w:rPr>
          <w:rFonts w:ascii="Arial" w:hAnsi="Arial" w:cs="Arial"/>
        </w:rPr>
        <w:t xml:space="preserve">być uświadomiony o konsekwencjach swoich działań oraz </w:t>
      </w:r>
      <w:r w:rsidRPr="00C2687A">
        <w:rPr>
          <w:rFonts w:ascii="Arial" w:hAnsi="Arial" w:cs="Arial"/>
        </w:rPr>
        <w:t>samodzielnie odpowiadać za swoje czyny</w:t>
      </w:r>
      <w:r w:rsidR="00EE2A28" w:rsidRPr="00C2687A">
        <w:rPr>
          <w:rFonts w:ascii="Arial" w:hAnsi="Arial" w:cs="Arial"/>
        </w:rPr>
        <w:t>, a jeśli trzeba</w:t>
      </w:r>
      <w:r w:rsidRPr="00C2687A">
        <w:rPr>
          <w:rFonts w:ascii="Arial" w:hAnsi="Arial" w:cs="Arial"/>
        </w:rPr>
        <w:t xml:space="preserve"> ponosić konsekwencje swojego zachowania. </w:t>
      </w:r>
    </w:p>
    <w:p w:rsidR="00C2687A" w:rsidRDefault="00C2687A" w:rsidP="00C2687A">
      <w:pPr>
        <w:spacing w:after="0"/>
        <w:jc w:val="both"/>
        <w:rPr>
          <w:rFonts w:ascii="Arial" w:hAnsi="Arial" w:cs="Arial"/>
          <w:b/>
        </w:rPr>
      </w:pPr>
    </w:p>
    <w:p w:rsidR="004277DA" w:rsidRPr="00C2687A" w:rsidRDefault="00CD200A" w:rsidP="00C2687A">
      <w:pPr>
        <w:spacing w:after="0"/>
        <w:jc w:val="both"/>
        <w:rPr>
          <w:rFonts w:ascii="Arial" w:hAnsi="Arial" w:cs="Arial"/>
          <w:b/>
        </w:rPr>
      </w:pPr>
      <w:r w:rsidRPr="00C2687A">
        <w:rPr>
          <w:rFonts w:ascii="Arial" w:hAnsi="Arial" w:cs="Arial"/>
          <w:b/>
        </w:rPr>
        <w:t xml:space="preserve">b. </w:t>
      </w:r>
      <w:r w:rsidRPr="00C2687A">
        <w:rPr>
          <w:rFonts w:ascii="Arial" w:hAnsi="Arial" w:cs="Arial"/>
        </w:rPr>
        <w:t>D</w:t>
      </w:r>
      <w:r w:rsidR="00EE2A28" w:rsidRPr="00C2687A">
        <w:rPr>
          <w:rFonts w:ascii="Arial" w:hAnsi="Arial" w:cs="Arial"/>
        </w:rPr>
        <w:t>ziała</w:t>
      </w:r>
      <w:r w:rsidRPr="00C2687A">
        <w:rPr>
          <w:rFonts w:ascii="Arial" w:hAnsi="Arial" w:cs="Arial"/>
        </w:rPr>
        <w:t>nia</w:t>
      </w:r>
      <w:r w:rsidR="00EE2A28" w:rsidRPr="00C2687A">
        <w:rPr>
          <w:rFonts w:ascii="Arial" w:hAnsi="Arial" w:cs="Arial"/>
        </w:rPr>
        <w:t xml:space="preserve"> dyscyplinując</w:t>
      </w:r>
      <w:r w:rsidRPr="00C2687A">
        <w:rPr>
          <w:rFonts w:ascii="Arial" w:hAnsi="Arial" w:cs="Arial"/>
        </w:rPr>
        <w:t>e wobec sprawców</w:t>
      </w:r>
    </w:p>
    <w:p w:rsidR="00CD200A" w:rsidRPr="00C2687A" w:rsidRDefault="00CD200A" w:rsidP="00C2687A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Zasady i kolejność działań dyscyplinujących:</w:t>
      </w:r>
    </w:p>
    <w:p w:rsidR="00CD200A" w:rsidRDefault="004277DA" w:rsidP="00C2687A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  <w:b/>
          <w:bCs/>
        </w:rPr>
        <w:t>Z każdym sprawcą przemocy rozmawiamy osobno</w:t>
      </w:r>
      <w:r w:rsidRPr="00C2687A">
        <w:rPr>
          <w:rFonts w:ascii="Arial" w:hAnsi="Arial" w:cs="Arial"/>
        </w:rPr>
        <w:t xml:space="preserve"> (odpowiedzialność indywidualna) - nie organizujemy rozmów grupowych (zjawisko rozmywania się odpowiedzialności, wstyd, gra).</w:t>
      </w:r>
    </w:p>
    <w:p w:rsidR="00C70E1D" w:rsidRPr="00C2687A" w:rsidRDefault="00C70E1D" w:rsidP="00C70E1D">
      <w:pPr>
        <w:pStyle w:val="Akapitzlist"/>
        <w:spacing w:after="0"/>
        <w:jc w:val="both"/>
        <w:rPr>
          <w:rFonts w:ascii="Arial" w:hAnsi="Arial" w:cs="Arial"/>
        </w:rPr>
      </w:pPr>
    </w:p>
    <w:p w:rsidR="004277DA" w:rsidRPr="00C2687A" w:rsidRDefault="004277DA" w:rsidP="00C2687A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  <w:b/>
          <w:bCs/>
        </w:rPr>
        <w:t>Prowadzimy systematyczne cykle rozmów</w:t>
      </w:r>
      <w:r w:rsidRPr="00C2687A">
        <w:rPr>
          <w:rFonts w:ascii="Arial" w:hAnsi="Arial" w:cs="Arial"/>
        </w:rPr>
        <w:t xml:space="preserve"> (najlepiej, aby były to stałe terminy, np. co piątek lub co dwa tygodnie), aż do zniknięcia problemu (</w:t>
      </w:r>
      <w:r w:rsidR="00FC1BC0" w:rsidRPr="00C2687A">
        <w:rPr>
          <w:rFonts w:ascii="Arial" w:hAnsi="Arial" w:cs="Arial"/>
        </w:rPr>
        <w:t>n</w:t>
      </w:r>
      <w:r w:rsidRPr="00C2687A">
        <w:rPr>
          <w:rFonts w:ascii="Arial" w:hAnsi="Arial" w:cs="Arial"/>
        </w:rPr>
        <w:t>awet jeśli po pierwszych rozmowach uczeń wykazuje dużą poprawę, nie należy ich od razu przerywać.):</w:t>
      </w:r>
    </w:p>
    <w:p w:rsidR="00EF6BAE" w:rsidRPr="00C2687A" w:rsidRDefault="004277DA" w:rsidP="00C2687A">
      <w:pPr>
        <w:numPr>
          <w:ilvl w:val="1"/>
          <w:numId w:val="18"/>
        </w:numPr>
        <w:tabs>
          <w:tab w:val="clear" w:pos="1080"/>
          <w:tab w:val="num" w:pos="1440"/>
        </w:tabs>
        <w:spacing w:after="0"/>
        <w:ind w:left="144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Rozmowy wyjaśniająco-</w:t>
      </w:r>
      <w:proofErr w:type="spellStart"/>
      <w:r w:rsidR="00EF6BAE" w:rsidRPr="00C2687A">
        <w:rPr>
          <w:rFonts w:ascii="Arial" w:hAnsi="Arial" w:cs="Arial"/>
        </w:rPr>
        <w:t>empatyzujące</w:t>
      </w:r>
      <w:proofErr w:type="spellEnd"/>
      <w:r w:rsidR="00EF6BAE" w:rsidRPr="00C2687A">
        <w:rPr>
          <w:rFonts w:ascii="Arial" w:hAnsi="Arial" w:cs="Arial"/>
        </w:rPr>
        <w:t>.</w:t>
      </w:r>
    </w:p>
    <w:p w:rsidR="004277DA" w:rsidRPr="00C2687A" w:rsidRDefault="00EF6BAE" w:rsidP="00C2687A">
      <w:pPr>
        <w:numPr>
          <w:ilvl w:val="1"/>
          <w:numId w:val="18"/>
        </w:numPr>
        <w:tabs>
          <w:tab w:val="clear" w:pos="1080"/>
          <w:tab w:val="num" w:pos="1440"/>
        </w:tabs>
        <w:spacing w:after="0"/>
        <w:ind w:left="144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Rozmowy wyjaśniająco-</w:t>
      </w:r>
      <w:r w:rsidR="004277DA" w:rsidRPr="00C2687A">
        <w:rPr>
          <w:rFonts w:ascii="Arial" w:hAnsi="Arial" w:cs="Arial"/>
        </w:rPr>
        <w:t>dyscyplinujące.</w:t>
      </w:r>
    </w:p>
    <w:p w:rsidR="004277DA" w:rsidRPr="00C2687A" w:rsidRDefault="004277DA" w:rsidP="00C2687A">
      <w:pPr>
        <w:numPr>
          <w:ilvl w:val="1"/>
          <w:numId w:val="18"/>
        </w:numPr>
        <w:tabs>
          <w:tab w:val="clear" w:pos="1080"/>
          <w:tab w:val="num" w:pos="1440"/>
        </w:tabs>
        <w:spacing w:after="0"/>
        <w:ind w:left="144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Rozmowy ostrzegawcze.</w:t>
      </w:r>
    </w:p>
    <w:p w:rsidR="004277DA" w:rsidRPr="00C2687A" w:rsidRDefault="004277DA" w:rsidP="00C2687A">
      <w:pPr>
        <w:numPr>
          <w:ilvl w:val="1"/>
          <w:numId w:val="18"/>
        </w:numPr>
        <w:tabs>
          <w:tab w:val="clear" w:pos="1080"/>
          <w:tab w:val="num" w:pos="1440"/>
        </w:tabs>
        <w:spacing w:after="0"/>
        <w:ind w:left="144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Rozmowy dyscyplinujące wraz z podpisaniem kontraktu/zobowiązania.</w:t>
      </w:r>
    </w:p>
    <w:p w:rsidR="004277DA" w:rsidRPr="00C2687A" w:rsidRDefault="004277DA" w:rsidP="00C2687A">
      <w:pPr>
        <w:numPr>
          <w:ilvl w:val="1"/>
          <w:numId w:val="18"/>
        </w:numPr>
        <w:tabs>
          <w:tab w:val="clear" w:pos="1080"/>
          <w:tab w:val="num" w:pos="1440"/>
        </w:tabs>
        <w:spacing w:after="0"/>
        <w:ind w:left="144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Rozmowy rozliczająco-wspierające.</w:t>
      </w:r>
    </w:p>
    <w:p w:rsidR="004277DA" w:rsidRPr="00C2687A" w:rsidRDefault="004277DA" w:rsidP="00C2687A">
      <w:pPr>
        <w:numPr>
          <w:ilvl w:val="1"/>
          <w:numId w:val="18"/>
        </w:numPr>
        <w:tabs>
          <w:tab w:val="clear" w:pos="1080"/>
          <w:tab w:val="num" w:pos="1440"/>
        </w:tabs>
        <w:spacing w:after="0"/>
        <w:ind w:left="144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Rozmowy wspierające.</w:t>
      </w:r>
    </w:p>
    <w:p w:rsidR="00CD200A" w:rsidRPr="00C2687A" w:rsidRDefault="00CD200A" w:rsidP="00C2687A">
      <w:pPr>
        <w:spacing w:after="0"/>
        <w:jc w:val="both"/>
        <w:rPr>
          <w:rFonts w:ascii="Arial" w:hAnsi="Arial" w:cs="Arial"/>
          <w:b/>
          <w:bCs/>
        </w:rPr>
      </w:pPr>
    </w:p>
    <w:p w:rsidR="004277DA" w:rsidRPr="00C2687A" w:rsidRDefault="004277DA" w:rsidP="00C2687A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  <w:b/>
          <w:bCs/>
        </w:rPr>
        <w:t>Tworzymy hierarchię rozmów</w:t>
      </w:r>
      <w:r w:rsidRPr="00C2687A">
        <w:rPr>
          <w:rFonts w:ascii="Arial" w:hAnsi="Arial" w:cs="Arial"/>
        </w:rPr>
        <w:t xml:space="preserve"> (stopniujemy napięcie i środki) np.:</w:t>
      </w:r>
    </w:p>
    <w:p w:rsidR="004277DA" w:rsidRPr="00C2687A" w:rsidRDefault="004277DA" w:rsidP="00C2687A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uczeń - wychowawca</w:t>
      </w:r>
    </w:p>
    <w:p w:rsidR="004277DA" w:rsidRPr="00C2687A" w:rsidRDefault="004277DA" w:rsidP="00C2687A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uczeń - wychowawca, inny nauczyciel</w:t>
      </w:r>
    </w:p>
    <w:p w:rsidR="00CE4254" w:rsidRPr="00C2687A" w:rsidRDefault="00CE4254" w:rsidP="00C2687A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uczeń - wychowawca, inny nauczyciel, pedagog</w:t>
      </w:r>
    </w:p>
    <w:p w:rsidR="004277DA" w:rsidRPr="00C2687A" w:rsidRDefault="004277DA" w:rsidP="00C2687A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uczeń - wychowawca, rodzice</w:t>
      </w:r>
    </w:p>
    <w:p w:rsidR="00CE4254" w:rsidRPr="00C2687A" w:rsidRDefault="00CE4254" w:rsidP="00C2687A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uczeń - wychowawca, pedagog, rodzice</w:t>
      </w:r>
    </w:p>
    <w:p w:rsidR="004277DA" w:rsidRPr="00C2687A" w:rsidRDefault="004277DA" w:rsidP="00C2687A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 xml:space="preserve">uczeń </w:t>
      </w:r>
      <w:r w:rsidR="004A5931" w:rsidRPr="00C2687A">
        <w:rPr>
          <w:rFonts w:ascii="Arial" w:hAnsi="Arial" w:cs="Arial"/>
        </w:rPr>
        <w:t>- wychowawca, inni nauczyciele, rodzice</w:t>
      </w:r>
    </w:p>
    <w:p w:rsidR="004277DA" w:rsidRPr="00C2687A" w:rsidRDefault="00CE4254" w:rsidP="00C2687A">
      <w:pPr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 xml:space="preserve">uczeń - wychowawca, dyrektor, </w:t>
      </w:r>
      <w:r w:rsidR="004277DA" w:rsidRPr="00C2687A">
        <w:rPr>
          <w:rFonts w:ascii="Arial" w:hAnsi="Arial" w:cs="Arial"/>
        </w:rPr>
        <w:t>rodzice</w:t>
      </w:r>
    </w:p>
    <w:p w:rsidR="00CE4254" w:rsidRPr="00C2687A" w:rsidRDefault="00CE4254" w:rsidP="00C2687A">
      <w:pPr>
        <w:spacing w:after="0"/>
        <w:jc w:val="both"/>
        <w:rPr>
          <w:rFonts w:ascii="Arial" w:hAnsi="Arial" w:cs="Arial"/>
          <w:b/>
          <w:bCs/>
        </w:rPr>
      </w:pPr>
    </w:p>
    <w:p w:rsidR="004277DA" w:rsidRPr="00C2687A" w:rsidRDefault="004277DA" w:rsidP="00C2687A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  <w:b/>
          <w:bCs/>
        </w:rPr>
        <w:t>Monitorujemy zachowanie sprawcy</w:t>
      </w:r>
      <w:r w:rsidRPr="00C2687A">
        <w:rPr>
          <w:rFonts w:ascii="Arial" w:hAnsi="Arial" w:cs="Arial"/>
        </w:rPr>
        <w:t xml:space="preserve"> (uczeń musi odczuwać skupioną na sobie uwagę dorosłych):</w:t>
      </w:r>
    </w:p>
    <w:p w:rsidR="004277DA" w:rsidRPr="00C2687A" w:rsidRDefault="004277DA" w:rsidP="00C2687A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Obserwacja zachowania ucznia przez wszystkich nauczycieli.</w:t>
      </w:r>
    </w:p>
    <w:p w:rsidR="004277DA" w:rsidRPr="00C2687A" w:rsidRDefault="004277DA" w:rsidP="00C2687A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lastRenderedPageBreak/>
        <w:t>Informacje zwrotne od dziecka poszkodowanego.</w:t>
      </w:r>
    </w:p>
    <w:p w:rsidR="004277DA" w:rsidRPr="00C2687A" w:rsidRDefault="004277DA" w:rsidP="00C2687A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Informacje zwrotne od dzieci neutralnych.</w:t>
      </w:r>
    </w:p>
    <w:p w:rsidR="004277DA" w:rsidRDefault="004277DA" w:rsidP="00C2687A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 xml:space="preserve">Informacje od </w:t>
      </w:r>
      <w:proofErr w:type="spellStart"/>
      <w:r w:rsidRPr="00C2687A">
        <w:rPr>
          <w:rFonts w:ascii="Arial" w:hAnsi="Arial" w:cs="Arial"/>
        </w:rPr>
        <w:t>dziecka-sprawcy</w:t>
      </w:r>
      <w:proofErr w:type="spellEnd"/>
      <w:r w:rsidRPr="00C2687A">
        <w:rPr>
          <w:rFonts w:ascii="Arial" w:hAnsi="Arial" w:cs="Arial"/>
        </w:rPr>
        <w:t>.</w:t>
      </w:r>
    </w:p>
    <w:p w:rsidR="00207ACC" w:rsidRPr="00C2687A" w:rsidRDefault="00207ACC" w:rsidP="00207ACC">
      <w:pPr>
        <w:spacing w:after="0"/>
        <w:ind w:left="1428"/>
        <w:jc w:val="both"/>
        <w:rPr>
          <w:rFonts w:ascii="Arial" w:hAnsi="Arial" w:cs="Arial"/>
        </w:rPr>
      </w:pPr>
    </w:p>
    <w:p w:rsidR="004277DA" w:rsidRDefault="004277DA" w:rsidP="00C2687A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  <w:b/>
        </w:rPr>
        <w:t>Nagradzanie i karanie</w:t>
      </w:r>
      <w:r w:rsidRPr="00C2687A">
        <w:rPr>
          <w:rFonts w:ascii="Arial" w:hAnsi="Arial" w:cs="Arial"/>
        </w:rPr>
        <w:t xml:space="preserve"> – przez cały czas wychowawca powinien nagradzać pozytywne zachowania sprawcy (zauważać, doceniać, chwalić), a negatywne – karać.</w:t>
      </w:r>
    </w:p>
    <w:p w:rsidR="00207ACC" w:rsidRPr="00C2687A" w:rsidRDefault="00207ACC" w:rsidP="00207ACC">
      <w:pPr>
        <w:pStyle w:val="Akapitzlist"/>
        <w:spacing w:after="0"/>
        <w:ind w:left="780"/>
        <w:jc w:val="both"/>
        <w:rPr>
          <w:rFonts w:ascii="Arial" w:hAnsi="Arial" w:cs="Arial"/>
        </w:rPr>
      </w:pPr>
    </w:p>
    <w:p w:rsidR="004277DA" w:rsidRPr="00C2687A" w:rsidRDefault="004277DA" w:rsidP="00C2687A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  <w:b/>
          <w:bCs/>
        </w:rPr>
        <w:t>Tworzymy hierarchię konsekwencji</w:t>
      </w:r>
      <w:r w:rsidRPr="00C2687A">
        <w:rPr>
          <w:rFonts w:ascii="Arial" w:hAnsi="Arial" w:cs="Arial"/>
        </w:rPr>
        <w:t xml:space="preserve"> (stopniujemy napięcie i środki). konsekwencje/kary za nieprzestrzeganie norm powinny mieć także swoją hierarchię (od mniej do bardziej dotkliwych), a także być dostosowane do konkretnego ucznia. Uczeń powinien być zawsze poinformowany, co go będzie czekać, jeśli znów użyje przemocy.</w:t>
      </w:r>
    </w:p>
    <w:p w:rsidR="003B3243" w:rsidRPr="00C2687A" w:rsidRDefault="003B3243" w:rsidP="00C2687A">
      <w:pPr>
        <w:pStyle w:val="Tekstpodstawowywcity2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3B3243" w:rsidRPr="00C2687A" w:rsidRDefault="003B3243" w:rsidP="00C2687A">
      <w:pPr>
        <w:pStyle w:val="Tekstpodstawowywcity2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C2687A">
        <w:rPr>
          <w:rFonts w:ascii="Arial" w:hAnsi="Arial" w:cs="Arial"/>
          <w:sz w:val="22"/>
          <w:szCs w:val="22"/>
        </w:rPr>
        <w:t>Warunkiem skutecznej interwencji wobec sprawców jest determinacja wychowawcy w dążeniu do przerwania przemocy oraz konsekwencja w działaniach.</w:t>
      </w:r>
    </w:p>
    <w:p w:rsidR="004277DA" w:rsidRPr="00C2687A" w:rsidRDefault="004277DA" w:rsidP="00C2687A">
      <w:pPr>
        <w:numPr>
          <w:ilvl w:val="12"/>
          <w:numId w:val="0"/>
        </w:numPr>
        <w:spacing w:after="0"/>
        <w:jc w:val="both"/>
        <w:rPr>
          <w:rFonts w:ascii="Arial" w:hAnsi="Arial" w:cs="Arial"/>
        </w:rPr>
      </w:pPr>
    </w:p>
    <w:p w:rsidR="004277DA" w:rsidRPr="00C2687A" w:rsidRDefault="003B3243" w:rsidP="00C2687A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  <w:b/>
        </w:rPr>
        <w:t xml:space="preserve">c. </w:t>
      </w:r>
      <w:r w:rsidRPr="00C2687A">
        <w:rPr>
          <w:rFonts w:ascii="Arial" w:hAnsi="Arial" w:cs="Arial"/>
        </w:rPr>
        <w:t>Cykl indywidualnych spotkań z dzieckiem-sprawcą</w:t>
      </w:r>
    </w:p>
    <w:p w:rsidR="00C2687A" w:rsidRDefault="00C2687A" w:rsidP="00C2687A">
      <w:pPr>
        <w:spacing w:after="0"/>
        <w:jc w:val="both"/>
        <w:rPr>
          <w:rFonts w:ascii="Arial" w:hAnsi="Arial" w:cs="Arial"/>
        </w:rPr>
      </w:pPr>
    </w:p>
    <w:p w:rsidR="004277DA" w:rsidRPr="00C2687A" w:rsidRDefault="004A5931" w:rsidP="00C2687A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Warunki dobrej rozmowy z dzieckiem:</w:t>
      </w:r>
    </w:p>
    <w:p w:rsidR="004277DA" w:rsidRPr="00C2687A" w:rsidRDefault="004277DA" w:rsidP="00C2687A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  <w:b/>
        </w:rPr>
        <w:t>spokojne miejsce na rozmowę</w:t>
      </w:r>
      <w:r w:rsidRPr="00C2687A">
        <w:rPr>
          <w:rFonts w:ascii="Arial" w:hAnsi="Arial" w:cs="Arial"/>
        </w:rPr>
        <w:t xml:space="preserve"> –  nie może to być korytarz lub pokój nauczycielski, lecz pomieszczenie zapewniające intymność i brak udziału jakichkolwiek świadków,</w:t>
      </w:r>
    </w:p>
    <w:p w:rsidR="004277DA" w:rsidRPr="00C2687A" w:rsidRDefault="004277DA" w:rsidP="00C2687A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  <w:b/>
        </w:rPr>
        <w:t>czas na rozmowę</w:t>
      </w:r>
      <w:r w:rsidRPr="00C2687A">
        <w:rPr>
          <w:rFonts w:ascii="Arial" w:hAnsi="Arial" w:cs="Arial"/>
        </w:rPr>
        <w:t xml:space="preserve"> –  rozmowa nie powinna trwać długo, ale warto prowadzić ją, mając komfort czasowy,</w:t>
      </w:r>
    </w:p>
    <w:p w:rsidR="004277DA" w:rsidRPr="00C2687A" w:rsidRDefault="004277DA" w:rsidP="00C2687A">
      <w:pPr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  <w:b/>
        </w:rPr>
        <w:t>precyzyjne określenie tematu i celu rozmowy</w:t>
      </w:r>
      <w:r w:rsidRPr="00C2687A">
        <w:rPr>
          <w:rFonts w:ascii="Arial" w:hAnsi="Arial" w:cs="Arial"/>
        </w:rPr>
        <w:t xml:space="preserve"> </w:t>
      </w:r>
      <w:r w:rsidR="00207ACC">
        <w:rPr>
          <w:rFonts w:ascii="Arial" w:hAnsi="Arial" w:cs="Arial"/>
        </w:rPr>
        <w:t>-</w:t>
      </w:r>
      <w:r w:rsidRPr="00C2687A">
        <w:rPr>
          <w:rFonts w:ascii="Arial" w:hAnsi="Arial" w:cs="Arial"/>
        </w:rPr>
        <w:t xml:space="preserve"> wychowawca powinien wybrać jeden problem do rozmowy (nie wszystko na raz, np. wyśmiewanie, nauka, nieusprawiedliwione nieobecności itd.), określić, jaki jest cel rozmowy, przygotować listę faktów, na które chce się powołać.</w:t>
      </w:r>
    </w:p>
    <w:p w:rsidR="00C2687A" w:rsidRDefault="00C2687A" w:rsidP="00C2687A">
      <w:pPr>
        <w:spacing w:after="0"/>
        <w:jc w:val="both"/>
        <w:rPr>
          <w:rFonts w:ascii="Arial" w:hAnsi="Arial" w:cs="Arial"/>
          <w:u w:val="single"/>
        </w:rPr>
      </w:pPr>
    </w:p>
    <w:p w:rsidR="004277DA" w:rsidRPr="00C2687A" w:rsidRDefault="003B3243" w:rsidP="00C2687A">
      <w:pPr>
        <w:spacing w:after="0"/>
        <w:jc w:val="both"/>
        <w:rPr>
          <w:rFonts w:ascii="Arial" w:hAnsi="Arial" w:cs="Arial"/>
          <w:u w:val="single"/>
        </w:rPr>
      </w:pPr>
      <w:r w:rsidRPr="00C2687A">
        <w:rPr>
          <w:rFonts w:ascii="Arial" w:hAnsi="Arial" w:cs="Arial"/>
          <w:u w:val="single"/>
        </w:rPr>
        <w:t>Pierwsza rozmowa ze sprawcą</w:t>
      </w:r>
      <w:r w:rsidR="00954234" w:rsidRPr="00C2687A">
        <w:rPr>
          <w:rFonts w:ascii="Arial" w:hAnsi="Arial" w:cs="Arial"/>
          <w:u w:val="single"/>
        </w:rPr>
        <w:t>:</w:t>
      </w:r>
    </w:p>
    <w:p w:rsidR="004277DA" w:rsidRPr="00C2687A" w:rsidRDefault="004277DA" w:rsidP="00C2687A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 xml:space="preserve">Prowadzenie rozmowy według określonego planu pomoże zwiększyć jej efektywność. </w:t>
      </w:r>
    </w:p>
    <w:p w:rsidR="004277DA" w:rsidRPr="00C2687A" w:rsidRDefault="004277DA" w:rsidP="00C2687A">
      <w:pPr>
        <w:numPr>
          <w:ilvl w:val="12"/>
          <w:numId w:val="0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W pierwszym spotkaniu ze sprawcą warto uwzględnić następujące punkty:</w:t>
      </w:r>
    </w:p>
    <w:p w:rsidR="004E3B35" w:rsidRDefault="004E3B35"/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448"/>
      </w:tblGrid>
      <w:tr w:rsidR="004277DA" w:rsidRPr="00C2687A" w:rsidTr="004E3B35">
        <w:tc>
          <w:tcPr>
            <w:tcW w:w="2764" w:type="dxa"/>
            <w:hideMark/>
          </w:tcPr>
          <w:p w:rsidR="004277DA" w:rsidRPr="00C2687A" w:rsidRDefault="004277DA" w:rsidP="00C2687A">
            <w:pPr>
              <w:numPr>
                <w:ilvl w:val="0"/>
                <w:numId w:val="13"/>
              </w:numPr>
              <w:spacing w:after="0"/>
              <w:ind w:left="426"/>
              <w:rPr>
                <w:rFonts w:ascii="Arial" w:hAnsi="Arial" w:cs="Arial"/>
                <w:b/>
              </w:rPr>
            </w:pPr>
            <w:r w:rsidRPr="00C2687A">
              <w:rPr>
                <w:rFonts w:ascii="Arial" w:hAnsi="Arial" w:cs="Arial"/>
                <w:b/>
              </w:rPr>
              <w:t xml:space="preserve">Powiedzieć </w:t>
            </w:r>
            <w:r w:rsidRPr="00C2687A">
              <w:rPr>
                <w:rFonts w:ascii="Arial" w:hAnsi="Arial" w:cs="Arial"/>
                <w:b/>
              </w:rPr>
              <w:br/>
              <w:t>o faktach</w:t>
            </w:r>
          </w:p>
        </w:tc>
        <w:tc>
          <w:tcPr>
            <w:tcW w:w="6448" w:type="dxa"/>
          </w:tcPr>
          <w:p w:rsidR="004277DA" w:rsidRPr="00C2687A" w:rsidRDefault="004277DA" w:rsidP="00C2687A">
            <w:pPr>
              <w:spacing w:after="0"/>
              <w:jc w:val="both"/>
              <w:rPr>
                <w:rFonts w:ascii="Arial" w:hAnsi="Arial" w:cs="Arial"/>
              </w:rPr>
            </w:pPr>
            <w:r w:rsidRPr="00C2687A">
              <w:rPr>
                <w:rFonts w:ascii="Arial" w:hAnsi="Arial" w:cs="Arial"/>
              </w:rPr>
              <w:t>Przedstawić krótko temat rozmowy („</w:t>
            </w:r>
            <w:r w:rsidRPr="00C2687A">
              <w:rPr>
                <w:rFonts w:ascii="Arial" w:hAnsi="Arial" w:cs="Arial"/>
                <w:i/>
              </w:rPr>
              <w:t>Wczoraj pobiłeś Zbyszka, to już drugi raz w tym miesiącu”; „Przezywasz Agnieszkę i opowiadasz o niej koleżankom nieprawdziwe rzeczy</w:t>
            </w:r>
            <w:r w:rsidRPr="00C2687A">
              <w:rPr>
                <w:rFonts w:ascii="Arial" w:hAnsi="Arial" w:cs="Arial"/>
              </w:rPr>
              <w:t>” itd.). Należy unikać uogólniania („</w:t>
            </w:r>
            <w:r w:rsidRPr="00C2687A">
              <w:rPr>
                <w:rFonts w:ascii="Arial" w:hAnsi="Arial" w:cs="Arial"/>
                <w:i/>
              </w:rPr>
              <w:t>ty zawsze</w:t>
            </w:r>
            <w:r w:rsidRPr="00C2687A">
              <w:rPr>
                <w:rFonts w:ascii="Arial" w:hAnsi="Arial" w:cs="Arial"/>
              </w:rPr>
              <w:t>”, „</w:t>
            </w:r>
            <w:r w:rsidRPr="00C2687A">
              <w:rPr>
                <w:rFonts w:ascii="Arial" w:hAnsi="Arial" w:cs="Arial"/>
                <w:i/>
              </w:rPr>
              <w:t>ciągle</w:t>
            </w:r>
            <w:r w:rsidRPr="00C2687A">
              <w:rPr>
                <w:rFonts w:ascii="Arial" w:hAnsi="Arial" w:cs="Arial"/>
              </w:rPr>
              <w:t>”) oraz podawania przykładów, co do których nie mamy pewności.</w:t>
            </w:r>
          </w:p>
          <w:p w:rsidR="004277DA" w:rsidRPr="00C2687A" w:rsidRDefault="004277DA" w:rsidP="00C2687A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277DA" w:rsidRPr="00C2687A" w:rsidTr="004E3B35">
        <w:tc>
          <w:tcPr>
            <w:tcW w:w="2764" w:type="dxa"/>
            <w:hideMark/>
          </w:tcPr>
          <w:p w:rsidR="004277DA" w:rsidRPr="00C2687A" w:rsidRDefault="004277DA" w:rsidP="00C2687A">
            <w:pPr>
              <w:numPr>
                <w:ilvl w:val="0"/>
                <w:numId w:val="13"/>
              </w:numPr>
              <w:spacing w:after="0"/>
              <w:ind w:left="426"/>
              <w:rPr>
                <w:rFonts w:ascii="Arial" w:hAnsi="Arial" w:cs="Arial"/>
                <w:b/>
              </w:rPr>
            </w:pPr>
            <w:r w:rsidRPr="00C2687A">
              <w:rPr>
                <w:rFonts w:ascii="Arial" w:hAnsi="Arial" w:cs="Arial"/>
                <w:b/>
              </w:rPr>
              <w:t xml:space="preserve">Powołać się </w:t>
            </w:r>
            <w:r w:rsidRPr="00C2687A">
              <w:rPr>
                <w:rFonts w:ascii="Arial" w:hAnsi="Arial" w:cs="Arial"/>
                <w:b/>
              </w:rPr>
              <w:br/>
              <w:t>na normy</w:t>
            </w:r>
          </w:p>
        </w:tc>
        <w:tc>
          <w:tcPr>
            <w:tcW w:w="6448" w:type="dxa"/>
          </w:tcPr>
          <w:p w:rsidR="004277DA" w:rsidRPr="00C2687A" w:rsidRDefault="004277DA" w:rsidP="00C2687A">
            <w:pPr>
              <w:spacing w:after="0"/>
              <w:rPr>
                <w:rFonts w:ascii="Arial" w:hAnsi="Arial" w:cs="Arial"/>
              </w:rPr>
            </w:pPr>
            <w:r w:rsidRPr="00C2687A">
              <w:rPr>
                <w:rFonts w:ascii="Arial" w:hAnsi="Arial" w:cs="Arial"/>
              </w:rPr>
              <w:t>Przypomnieć uczniowi, jakie normy naruszył.</w:t>
            </w:r>
          </w:p>
          <w:p w:rsidR="004277DA" w:rsidRPr="00C2687A" w:rsidRDefault="004277DA" w:rsidP="00C2687A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</w:rPr>
            </w:pPr>
          </w:p>
          <w:p w:rsidR="004277DA" w:rsidRPr="00C2687A" w:rsidRDefault="004277DA" w:rsidP="00C2687A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</w:rPr>
            </w:pPr>
          </w:p>
        </w:tc>
      </w:tr>
      <w:tr w:rsidR="004277DA" w:rsidRPr="00C2687A" w:rsidTr="004E3B35">
        <w:tc>
          <w:tcPr>
            <w:tcW w:w="2764" w:type="dxa"/>
            <w:hideMark/>
          </w:tcPr>
          <w:p w:rsidR="004277DA" w:rsidRPr="00C2687A" w:rsidRDefault="004277DA" w:rsidP="00C2687A">
            <w:pPr>
              <w:numPr>
                <w:ilvl w:val="0"/>
                <w:numId w:val="13"/>
              </w:numPr>
              <w:spacing w:after="0"/>
              <w:ind w:left="426"/>
              <w:rPr>
                <w:rFonts w:ascii="Arial" w:hAnsi="Arial" w:cs="Arial"/>
                <w:b/>
              </w:rPr>
            </w:pPr>
            <w:r w:rsidRPr="00C2687A">
              <w:rPr>
                <w:rFonts w:ascii="Arial" w:hAnsi="Arial" w:cs="Arial"/>
                <w:b/>
              </w:rPr>
              <w:t xml:space="preserve">Przedstawić </w:t>
            </w:r>
            <w:r w:rsidRPr="00C2687A">
              <w:rPr>
                <w:rFonts w:ascii="Arial" w:hAnsi="Arial" w:cs="Arial"/>
                <w:b/>
              </w:rPr>
              <w:br/>
              <w:t>cel rozmowy</w:t>
            </w:r>
          </w:p>
        </w:tc>
        <w:tc>
          <w:tcPr>
            <w:tcW w:w="6448" w:type="dxa"/>
          </w:tcPr>
          <w:p w:rsidR="004277DA" w:rsidRPr="00C2687A" w:rsidRDefault="004277DA" w:rsidP="00C2687A">
            <w:pPr>
              <w:spacing w:after="0"/>
              <w:jc w:val="both"/>
              <w:rPr>
                <w:rFonts w:ascii="Arial" w:hAnsi="Arial" w:cs="Arial"/>
              </w:rPr>
            </w:pPr>
            <w:r w:rsidRPr="00C2687A">
              <w:rPr>
                <w:rFonts w:ascii="Arial" w:hAnsi="Arial" w:cs="Arial"/>
              </w:rPr>
              <w:t>Wyjaśnić uczniowi, że zależy nam na szybkim przerwaniu przemocy w klasie. Uspokoić, że nie chcemy go teraz karać, ale porozmawiać o obecnej sytuacji i sposobach jej rozwiązania.</w:t>
            </w:r>
          </w:p>
          <w:p w:rsidR="004277DA" w:rsidRPr="00C2687A" w:rsidRDefault="004277DA" w:rsidP="00C2687A">
            <w:pPr>
              <w:numPr>
                <w:ilvl w:val="12"/>
                <w:numId w:val="0"/>
              </w:num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277DA" w:rsidRPr="00C2687A" w:rsidTr="004E3B35">
        <w:tc>
          <w:tcPr>
            <w:tcW w:w="2764" w:type="dxa"/>
            <w:hideMark/>
          </w:tcPr>
          <w:p w:rsidR="004277DA" w:rsidRPr="00C2687A" w:rsidRDefault="004277DA" w:rsidP="00C2687A">
            <w:pPr>
              <w:numPr>
                <w:ilvl w:val="0"/>
                <w:numId w:val="13"/>
              </w:numPr>
              <w:spacing w:after="0"/>
              <w:ind w:left="426"/>
              <w:rPr>
                <w:rFonts w:ascii="Arial" w:hAnsi="Arial" w:cs="Arial"/>
                <w:b/>
              </w:rPr>
            </w:pPr>
            <w:r w:rsidRPr="00C2687A">
              <w:rPr>
                <w:rFonts w:ascii="Arial" w:hAnsi="Arial" w:cs="Arial"/>
                <w:b/>
              </w:rPr>
              <w:t>Wysłuchać zdania ucznia</w:t>
            </w:r>
          </w:p>
        </w:tc>
        <w:tc>
          <w:tcPr>
            <w:tcW w:w="6448" w:type="dxa"/>
          </w:tcPr>
          <w:p w:rsidR="004277DA" w:rsidRPr="00C2687A" w:rsidRDefault="004277DA" w:rsidP="00C2687A">
            <w:pPr>
              <w:spacing w:after="0"/>
              <w:jc w:val="both"/>
              <w:rPr>
                <w:rFonts w:ascii="Arial" w:hAnsi="Arial" w:cs="Arial"/>
              </w:rPr>
            </w:pPr>
            <w:r w:rsidRPr="00C2687A">
              <w:rPr>
                <w:rFonts w:ascii="Arial" w:hAnsi="Arial" w:cs="Arial"/>
              </w:rPr>
              <w:t xml:space="preserve">Wysłuchać uważnie relacji ucznia bez komentowania tego, co mówi (nawet jeśli tego nie akceptujemy). Starać się zrozumieć </w:t>
            </w:r>
            <w:r w:rsidRPr="00C2687A">
              <w:rPr>
                <w:rFonts w:ascii="Arial" w:hAnsi="Arial" w:cs="Arial"/>
              </w:rPr>
              <w:lastRenderedPageBreak/>
              <w:t xml:space="preserve">jego punkt widzenia (zrozumieć nie oznacza zaakceptować). Sprawca ma prawo być wysłuchany, a nauczyciel może dowiedzieć się więcej o uczniu, powodach jego zachowania, kontekście sytuacyjnym. </w:t>
            </w:r>
          </w:p>
          <w:p w:rsidR="004277DA" w:rsidRPr="00C2687A" w:rsidRDefault="004277DA" w:rsidP="00C2687A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</w:rPr>
            </w:pPr>
          </w:p>
        </w:tc>
      </w:tr>
      <w:tr w:rsidR="004277DA" w:rsidRPr="00C2687A" w:rsidTr="004E3B35">
        <w:tc>
          <w:tcPr>
            <w:tcW w:w="2764" w:type="dxa"/>
            <w:hideMark/>
          </w:tcPr>
          <w:p w:rsidR="004277DA" w:rsidRPr="00C2687A" w:rsidRDefault="004277DA" w:rsidP="00C2687A">
            <w:pPr>
              <w:numPr>
                <w:ilvl w:val="0"/>
                <w:numId w:val="13"/>
              </w:numPr>
              <w:spacing w:after="0"/>
              <w:ind w:left="426"/>
              <w:rPr>
                <w:rFonts w:ascii="Arial" w:hAnsi="Arial" w:cs="Arial"/>
                <w:b/>
              </w:rPr>
            </w:pPr>
            <w:r w:rsidRPr="00C2687A">
              <w:rPr>
                <w:rFonts w:ascii="Arial" w:hAnsi="Arial" w:cs="Arial"/>
                <w:b/>
              </w:rPr>
              <w:lastRenderedPageBreak/>
              <w:t xml:space="preserve">Poszukać wspólnie </w:t>
            </w:r>
            <w:r w:rsidRPr="00C2687A">
              <w:rPr>
                <w:rFonts w:ascii="Arial" w:hAnsi="Arial" w:cs="Arial"/>
                <w:b/>
              </w:rPr>
              <w:br/>
              <w:t>sposobów rozwiązania sytuacji</w:t>
            </w:r>
          </w:p>
        </w:tc>
        <w:tc>
          <w:tcPr>
            <w:tcW w:w="6448" w:type="dxa"/>
          </w:tcPr>
          <w:p w:rsidR="004277DA" w:rsidRPr="00C2687A" w:rsidRDefault="004277DA" w:rsidP="00C2687A">
            <w:pPr>
              <w:spacing w:after="0"/>
              <w:jc w:val="both"/>
              <w:rPr>
                <w:rFonts w:ascii="Arial" w:hAnsi="Arial" w:cs="Arial"/>
              </w:rPr>
            </w:pPr>
            <w:r w:rsidRPr="00C2687A">
              <w:rPr>
                <w:rFonts w:ascii="Arial" w:hAnsi="Arial" w:cs="Arial"/>
              </w:rPr>
              <w:t>Odwołać się ponownie do normy („</w:t>
            </w:r>
            <w:r w:rsidRPr="00C2687A">
              <w:rPr>
                <w:rFonts w:ascii="Arial" w:hAnsi="Arial" w:cs="Arial"/>
                <w:i/>
              </w:rPr>
              <w:t>Rozumiem, że możesz nie lubić Zbyszka i że on cię irytuje, ale w naszej klasie jest zasada, że nikt nikogo nie ma prawa bić</w:t>
            </w:r>
            <w:r w:rsidRPr="00C2687A">
              <w:rPr>
                <w:rFonts w:ascii="Arial" w:hAnsi="Arial" w:cs="Arial"/>
              </w:rPr>
              <w:t>”) i zapytać ucznia o jego pomysły rozwiązania tej sytuacji. Nauczyciel może przedstawić swoje propozycje. Wspólnie wybierane jest rozwiązanie, a uczeń zobowiązuje się do jego przestrzegania. Jeśli uczniowi brakuje pomysłów, nauczyciel sam podejmuje decyzję.</w:t>
            </w:r>
          </w:p>
          <w:p w:rsidR="004277DA" w:rsidRPr="00C2687A" w:rsidRDefault="004277DA" w:rsidP="00C2687A">
            <w:pPr>
              <w:numPr>
                <w:ilvl w:val="12"/>
                <w:numId w:val="0"/>
              </w:numPr>
              <w:spacing w:after="0"/>
              <w:rPr>
                <w:rFonts w:ascii="Arial" w:hAnsi="Arial" w:cs="Arial"/>
              </w:rPr>
            </w:pPr>
          </w:p>
        </w:tc>
      </w:tr>
      <w:tr w:rsidR="004277DA" w:rsidRPr="00C2687A" w:rsidTr="004E3B35">
        <w:tc>
          <w:tcPr>
            <w:tcW w:w="2764" w:type="dxa"/>
            <w:hideMark/>
          </w:tcPr>
          <w:p w:rsidR="004277DA" w:rsidRPr="00C2687A" w:rsidRDefault="004277DA" w:rsidP="00C2687A">
            <w:pPr>
              <w:numPr>
                <w:ilvl w:val="0"/>
                <w:numId w:val="13"/>
              </w:numPr>
              <w:spacing w:after="0"/>
              <w:ind w:left="426"/>
              <w:rPr>
                <w:rFonts w:ascii="Arial" w:hAnsi="Arial" w:cs="Arial"/>
                <w:b/>
              </w:rPr>
            </w:pPr>
            <w:r w:rsidRPr="00C2687A">
              <w:rPr>
                <w:rFonts w:ascii="Arial" w:hAnsi="Arial" w:cs="Arial"/>
                <w:b/>
              </w:rPr>
              <w:t xml:space="preserve">Poinformować </w:t>
            </w:r>
            <w:r w:rsidRPr="00C2687A">
              <w:rPr>
                <w:rFonts w:ascii="Arial" w:hAnsi="Arial" w:cs="Arial"/>
                <w:b/>
              </w:rPr>
              <w:br/>
              <w:t>o dalszych działaniach</w:t>
            </w:r>
          </w:p>
        </w:tc>
        <w:tc>
          <w:tcPr>
            <w:tcW w:w="6448" w:type="dxa"/>
            <w:hideMark/>
          </w:tcPr>
          <w:p w:rsidR="004277DA" w:rsidRPr="00C2687A" w:rsidRDefault="004277DA" w:rsidP="00C2687A">
            <w:pPr>
              <w:spacing w:after="0"/>
              <w:jc w:val="both"/>
              <w:rPr>
                <w:rFonts w:ascii="Arial" w:hAnsi="Arial" w:cs="Arial"/>
              </w:rPr>
            </w:pPr>
            <w:r w:rsidRPr="00C2687A">
              <w:rPr>
                <w:rFonts w:ascii="Arial" w:hAnsi="Arial" w:cs="Arial"/>
              </w:rPr>
              <w:t>Poinformować ucznia, że będzie obserwowany, a w przypadku niedotrzymania ustaleń podjęte zostaną następne kroki (np. spisanie kontraktu, rozmowa z innym nauczycielem itp.). Ustalić termin kolejnego spotkania.</w:t>
            </w:r>
          </w:p>
        </w:tc>
      </w:tr>
    </w:tbl>
    <w:p w:rsidR="004277DA" w:rsidRPr="00C2687A" w:rsidRDefault="004277DA" w:rsidP="00C2687A">
      <w:pPr>
        <w:numPr>
          <w:ilvl w:val="12"/>
          <w:numId w:val="0"/>
        </w:numPr>
        <w:spacing w:after="0"/>
        <w:jc w:val="both"/>
        <w:rPr>
          <w:rFonts w:ascii="Arial" w:hAnsi="Arial" w:cs="Arial"/>
        </w:rPr>
      </w:pPr>
    </w:p>
    <w:p w:rsidR="00AD75E4" w:rsidRDefault="00AD75E4" w:rsidP="00C2687A">
      <w:pPr>
        <w:numPr>
          <w:ilvl w:val="12"/>
          <w:numId w:val="0"/>
        </w:numPr>
        <w:spacing w:after="0"/>
        <w:jc w:val="both"/>
        <w:rPr>
          <w:rFonts w:ascii="Arial" w:hAnsi="Arial" w:cs="Arial"/>
          <w:u w:val="single"/>
        </w:rPr>
      </w:pPr>
    </w:p>
    <w:p w:rsidR="00AD75E4" w:rsidRDefault="00AD75E4" w:rsidP="00C2687A">
      <w:pPr>
        <w:numPr>
          <w:ilvl w:val="12"/>
          <w:numId w:val="0"/>
        </w:numPr>
        <w:spacing w:after="0"/>
        <w:jc w:val="both"/>
        <w:rPr>
          <w:rFonts w:ascii="Arial" w:hAnsi="Arial" w:cs="Arial"/>
          <w:u w:val="single"/>
        </w:rPr>
      </w:pPr>
    </w:p>
    <w:p w:rsidR="004277DA" w:rsidRPr="00C2687A" w:rsidRDefault="003B3243" w:rsidP="00C2687A">
      <w:pPr>
        <w:numPr>
          <w:ilvl w:val="12"/>
          <w:numId w:val="0"/>
        </w:numPr>
        <w:spacing w:after="0"/>
        <w:jc w:val="both"/>
        <w:rPr>
          <w:rFonts w:ascii="Arial" w:hAnsi="Arial" w:cs="Arial"/>
          <w:u w:val="single"/>
        </w:rPr>
      </w:pPr>
      <w:r w:rsidRPr="00C2687A">
        <w:rPr>
          <w:rFonts w:ascii="Arial" w:hAnsi="Arial" w:cs="Arial"/>
          <w:u w:val="single"/>
        </w:rPr>
        <w:t>Kolejne rozmowy z dzieckiem-sprawcą</w:t>
      </w:r>
      <w:r w:rsidR="00954234" w:rsidRPr="00C2687A">
        <w:rPr>
          <w:rFonts w:ascii="Arial" w:hAnsi="Arial" w:cs="Arial"/>
          <w:u w:val="single"/>
        </w:rPr>
        <w:t>:</w:t>
      </w:r>
    </w:p>
    <w:p w:rsidR="00AD75E4" w:rsidRDefault="00AD75E4" w:rsidP="00C2687A">
      <w:pPr>
        <w:numPr>
          <w:ilvl w:val="12"/>
          <w:numId w:val="0"/>
        </w:numPr>
        <w:spacing w:after="0"/>
        <w:jc w:val="both"/>
        <w:rPr>
          <w:rFonts w:ascii="Arial" w:hAnsi="Arial" w:cs="Arial"/>
        </w:rPr>
      </w:pPr>
    </w:p>
    <w:p w:rsidR="004277DA" w:rsidRPr="00C2687A" w:rsidRDefault="004277DA" w:rsidP="00C2687A">
      <w:pPr>
        <w:numPr>
          <w:ilvl w:val="12"/>
          <w:numId w:val="0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 xml:space="preserve">Kolejne spotkania mogą mieć charakter </w:t>
      </w:r>
      <w:r w:rsidRPr="00C2687A">
        <w:rPr>
          <w:rFonts w:ascii="Arial" w:hAnsi="Arial" w:cs="Arial"/>
          <w:b/>
        </w:rPr>
        <w:t>rozliczający</w:t>
      </w:r>
      <w:r w:rsidRPr="00C2687A">
        <w:rPr>
          <w:rFonts w:ascii="Arial" w:hAnsi="Arial" w:cs="Arial"/>
        </w:rPr>
        <w:t xml:space="preserve"> sprawcę z wykonania umowy, </w:t>
      </w:r>
      <w:r w:rsidRPr="00C2687A">
        <w:rPr>
          <w:rFonts w:ascii="Arial" w:hAnsi="Arial" w:cs="Arial"/>
          <w:b/>
        </w:rPr>
        <w:t>wspierający</w:t>
      </w:r>
      <w:r w:rsidRPr="00C2687A">
        <w:rPr>
          <w:rFonts w:ascii="Arial" w:hAnsi="Arial" w:cs="Arial"/>
        </w:rPr>
        <w:t xml:space="preserve"> (jeśli uczeń zaprzestał stosowania przemocy, przekazujemy mu pozytywne informacje zwrotne) bądź </w:t>
      </w:r>
      <w:r w:rsidRPr="00C2687A">
        <w:rPr>
          <w:rFonts w:ascii="Arial" w:hAnsi="Arial" w:cs="Arial"/>
          <w:b/>
        </w:rPr>
        <w:t>ostrzegawczy</w:t>
      </w:r>
      <w:r w:rsidRPr="00C2687A">
        <w:rPr>
          <w:rFonts w:ascii="Arial" w:hAnsi="Arial" w:cs="Arial"/>
        </w:rPr>
        <w:t xml:space="preserve">. Jeśli sprawca łamie ustne ustalenia, należy przeprowadzić </w:t>
      </w:r>
      <w:r w:rsidRPr="00C2687A">
        <w:rPr>
          <w:rFonts w:ascii="Arial" w:hAnsi="Arial" w:cs="Arial"/>
          <w:b/>
        </w:rPr>
        <w:t>rozmowę zakończoną spisaniem kontraktu</w:t>
      </w:r>
      <w:r w:rsidRPr="00C2687A">
        <w:rPr>
          <w:rFonts w:ascii="Arial" w:hAnsi="Arial" w:cs="Arial"/>
        </w:rPr>
        <w:t>.</w:t>
      </w:r>
    </w:p>
    <w:p w:rsidR="004277DA" w:rsidRPr="00C2687A" w:rsidRDefault="004277DA" w:rsidP="00C2687A">
      <w:pPr>
        <w:numPr>
          <w:ilvl w:val="12"/>
          <w:numId w:val="0"/>
        </w:numPr>
        <w:spacing w:after="0"/>
        <w:jc w:val="both"/>
        <w:rPr>
          <w:rFonts w:ascii="Arial" w:hAnsi="Arial" w:cs="Arial"/>
        </w:rPr>
      </w:pPr>
    </w:p>
    <w:p w:rsidR="004277DA" w:rsidRPr="00C2687A" w:rsidRDefault="004277DA" w:rsidP="00C2687A">
      <w:pPr>
        <w:numPr>
          <w:ilvl w:val="12"/>
          <w:numId w:val="0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Kontrakt  to pisemna umowa zawarta z uczniem zawierająca:</w:t>
      </w:r>
    </w:p>
    <w:p w:rsidR="004277DA" w:rsidRPr="00C2687A" w:rsidRDefault="004277DA" w:rsidP="00C2687A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zakres zobowiązań ucznia,</w:t>
      </w:r>
    </w:p>
    <w:p w:rsidR="004277DA" w:rsidRPr="00C2687A" w:rsidRDefault="004277DA" w:rsidP="00C2687A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informację o konsekwencjach, jakie grożą za złamanie ustaleń,</w:t>
      </w:r>
    </w:p>
    <w:p w:rsidR="004277DA" w:rsidRPr="00C2687A" w:rsidRDefault="004277DA" w:rsidP="00C2687A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termin spotkania z oceniającym stopień wypełniania umowy,</w:t>
      </w:r>
    </w:p>
    <w:p w:rsidR="004277DA" w:rsidRPr="00C2687A" w:rsidRDefault="004277DA" w:rsidP="00C2687A">
      <w:pPr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podpis uc</w:t>
      </w:r>
      <w:r w:rsidR="004A5931" w:rsidRPr="00C2687A">
        <w:rPr>
          <w:rFonts w:ascii="Arial" w:hAnsi="Arial" w:cs="Arial"/>
        </w:rPr>
        <w:t>znia i wychowawcy, ewentualnie pieczątka z sekretariatu.</w:t>
      </w:r>
    </w:p>
    <w:p w:rsidR="004277DA" w:rsidRPr="00C2687A" w:rsidRDefault="004277DA" w:rsidP="00C2687A">
      <w:pPr>
        <w:spacing w:after="0"/>
        <w:jc w:val="both"/>
        <w:rPr>
          <w:rFonts w:ascii="Arial" w:hAnsi="Arial" w:cs="Arial"/>
          <w:highlight w:val="yellow"/>
        </w:rPr>
      </w:pPr>
    </w:p>
    <w:p w:rsidR="004277DA" w:rsidRPr="00C2687A" w:rsidRDefault="004277DA" w:rsidP="00C2687A">
      <w:pPr>
        <w:numPr>
          <w:ilvl w:val="12"/>
          <w:numId w:val="0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Dalszy ciąg powinien się odbywać zgodnie z przytoczonymi warunkami – monitorowanie zachowania ucznia, regularne spotkania i rozliczanie z kontraktu, a w razie niepowodzeń wyciąganie konsekwencji.</w:t>
      </w:r>
    </w:p>
    <w:p w:rsidR="004277DA" w:rsidRPr="00C2687A" w:rsidRDefault="004277DA" w:rsidP="00C2687A">
      <w:pPr>
        <w:numPr>
          <w:ilvl w:val="12"/>
          <w:numId w:val="0"/>
        </w:numPr>
        <w:spacing w:after="0"/>
        <w:jc w:val="both"/>
        <w:rPr>
          <w:rFonts w:ascii="Arial" w:hAnsi="Arial" w:cs="Arial"/>
        </w:rPr>
      </w:pPr>
    </w:p>
    <w:p w:rsidR="004277DA" w:rsidRPr="00C2687A" w:rsidRDefault="00954234" w:rsidP="00C2687A">
      <w:pPr>
        <w:numPr>
          <w:ilvl w:val="12"/>
          <w:numId w:val="0"/>
        </w:numPr>
        <w:spacing w:after="0"/>
        <w:rPr>
          <w:rFonts w:ascii="Arial" w:hAnsi="Arial" w:cs="Arial"/>
        </w:rPr>
      </w:pPr>
      <w:r w:rsidRPr="00C2687A">
        <w:rPr>
          <w:rFonts w:ascii="Arial" w:hAnsi="Arial" w:cs="Arial"/>
          <w:b/>
        </w:rPr>
        <w:t xml:space="preserve">d. </w:t>
      </w:r>
      <w:r w:rsidRPr="00C2687A">
        <w:rPr>
          <w:rFonts w:ascii="Arial" w:hAnsi="Arial" w:cs="Arial"/>
        </w:rPr>
        <w:t>Współpraca z rodzicem sprawcy</w:t>
      </w:r>
    </w:p>
    <w:p w:rsidR="004277DA" w:rsidRPr="00C2687A" w:rsidRDefault="004277DA" w:rsidP="00C2687A">
      <w:pPr>
        <w:pStyle w:val="Nagwek1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2687A">
        <w:rPr>
          <w:rFonts w:ascii="Arial" w:hAnsi="Arial" w:cs="Arial"/>
          <w:color w:val="000000" w:themeColor="text1"/>
          <w:sz w:val="22"/>
          <w:szCs w:val="22"/>
        </w:rPr>
        <w:t>Rozmowa z rodzicem</w:t>
      </w:r>
      <w:r w:rsidR="004A5931" w:rsidRPr="00C2687A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="004A5931" w:rsidRPr="00C2687A">
        <w:rPr>
          <w:rFonts w:ascii="Arial" w:hAnsi="Arial" w:cs="Arial"/>
          <w:color w:val="000000" w:themeColor="text1"/>
          <w:sz w:val="22"/>
          <w:szCs w:val="22"/>
        </w:rPr>
        <w:t>ami</w:t>
      </w:r>
      <w:proofErr w:type="spellEnd"/>
      <w:r w:rsidRPr="00C2687A">
        <w:rPr>
          <w:rFonts w:ascii="Arial" w:hAnsi="Arial" w:cs="Arial"/>
          <w:color w:val="000000" w:themeColor="text1"/>
          <w:sz w:val="22"/>
          <w:szCs w:val="22"/>
        </w:rPr>
        <w:t xml:space="preserve"> sprawcy przemocy</w:t>
      </w:r>
      <w:r w:rsidR="004A5931" w:rsidRPr="00C2687A">
        <w:rPr>
          <w:rFonts w:ascii="Arial" w:hAnsi="Arial" w:cs="Arial"/>
          <w:color w:val="000000" w:themeColor="text1"/>
          <w:sz w:val="22"/>
          <w:szCs w:val="22"/>
        </w:rPr>
        <w:t xml:space="preserve">  ma kluczowe znaczenie. Zjednanie rodziców do współpracy często decyduje o zakończeniu przemocy. W trakcie rozmowy z rodzicami warto:</w:t>
      </w:r>
    </w:p>
    <w:p w:rsidR="004277DA" w:rsidRPr="00C2687A" w:rsidRDefault="004A5931" w:rsidP="00C2687A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2687A">
        <w:rPr>
          <w:rFonts w:ascii="Arial" w:hAnsi="Arial" w:cs="Arial"/>
          <w:color w:val="000000" w:themeColor="text1"/>
          <w:sz w:val="22"/>
          <w:szCs w:val="22"/>
        </w:rPr>
        <w:t>Opisać problem, przekazać konkretne przykłady sytuacji przemocy, w których uczeń brał udział, wskazując jego rolę. Opisać jak przebiegała diagnoza sytuacji i skąd wychowawca/pedagog ma takie informacje.</w:t>
      </w:r>
    </w:p>
    <w:p w:rsidR="004A5931" w:rsidRPr="00C2687A" w:rsidRDefault="004A5931" w:rsidP="00C2687A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  <w:lang w:eastAsia="pl-PL"/>
        </w:rPr>
      </w:pPr>
      <w:r w:rsidRPr="00C2687A">
        <w:rPr>
          <w:rFonts w:ascii="Arial" w:hAnsi="Arial" w:cs="Arial"/>
          <w:lang w:eastAsia="pl-PL"/>
        </w:rPr>
        <w:t>Opisać pozytywne cechy dziecka, podkreślić, że nam na dziecku bardzo zależy, przedstawić problem stosowania przez dziecko przemocy w kategoriach „błędu” dziecka (a nie winy wychowania , rodziców itp.)</w:t>
      </w:r>
      <w:r w:rsidR="00D50CF4" w:rsidRPr="00C2687A">
        <w:rPr>
          <w:rFonts w:ascii="Arial" w:hAnsi="Arial" w:cs="Arial"/>
          <w:lang w:eastAsia="pl-PL"/>
        </w:rPr>
        <w:t>.</w:t>
      </w:r>
    </w:p>
    <w:p w:rsidR="00D50CF4" w:rsidRPr="00C2687A" w:rsidRDefault="00D50CF4" w:rsidP="00C2687A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  <w:lang w:eastAsia="pl-PL"/>
        </w:rPr>
      </w:pPr>
      <w:r w:rsidRPr="00C2687A">
        <w:rPr>
          <w:rFonts w:ascii="Arial" w:hAnsi="Arial" w:cs="Arial"/>
          <w:lang w:eastAsia="pl-PL"/>
        </w:rPr>
        <w:lastRenderedPageBreak/>
        <w:t>Wysłuchać rodziców.</w:t>
      </w:r>
    </w:p>
    <w:p w:rsidR="00D50CF4" w:rsidRPr="00C2687A" w:rsidRDefault="00D50CF4" w:rsidP="00C2687A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2687A">
        <w:rPr>
          <w:rFonts w:ascii="Arial" w:hAnsi="Arial" w:cs="Arial"/>
          <w:color w:val="auto"/>
          <w:sz w:val="22"/>
          <w:szCs w:val="22"/>
        </w:rPr>
        <w:t>Przypomnieć obowiązujące w szkole zasady (zakaz stosowania przemocy), przedstawić obowiązujące procedury.</w:t>
      </w:r>
    </w:p>
    <w:p w:rsidR="00D50CF4" w:rsidRPr="00C2687A" w:rsidRDefault="00D50CF4" w:rsidP="00C2687A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  <w:lang w:eastAsia="pl-PL"/>
        </w:rPr>
      </w:pPr>
      <w:r w:rsidRPr="00C2687A">
        <w:rPr>
          <w:rFonts w:ascii="Arial" w:hAnsi="Arial" w:cs="Arial"/>
          <w:lang w:eastAsia="pl-PL"/>
        </w:rPr>
        <w:t>Zachęcić rodziców do wspólnego działania, budowania frontu, wymyślania rozwiązania danego problemu.</w:t>
      </w:r>
    </w:p>
    <w:p w:rsidR="004277DA" w:rsidRPr="00C2687A" w:rsidRDefault="004277DA" w:rsidP="00C2687A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2687A">
        <w:rPr>
          <w:rFonts w:ascii="Arial" w:hAnsi="Arial" w:cs="Arial"/>
          <w:color w:val="000000" w:themeColor="text1"/>
          <w:sz w:val="22"/>
          <w:szCs w:val="22"/>
        </w:rPr>
        <w:t>Ustal</w:t>
      </w:r>
      <w:r w:rsidR="00D50CF4" w:rsidRPr="00C2687A">
        <w:rPr>
          <w:rFonts w:ascii="Arial" w:hAnsi="Arial" w:cs="Arial"/>
          <w:color w:val="000000" w:themeColor="text1"/>
          <w:sz w:val="22"/>
          <w:szCs w:val="22"/>
        </w:rPr>
        <w:t>ić</w:t>
      </w:r>
      <w:r w:rsidRPr="00C2687A">
        <w:rPr>
          <w:rFonts w:ascii="Arial" w:hAnsi="Arial" w:cs="Arial"/>
          <w:color w:val="000000" w:themeColor="text1"/>
          <w:sz w:val="22"/>
          <w:szCs w:val="22"/>
        </w:rPr>
        <w:t xml:space="preserve"> dalsze postępowani</w:t>
      </w:r>
      <w:r w:rsidR="00D50CF4" w:rsidRPr="00C2687A">
        <w:rPr>
          <w:rFonts w:ascii="Arial" w:hAnsi="Arial" w:cs="Arial"/>
          <w:color w:val="000000" w:themeColor="text1"/>
          <w:sz w:val="22"/>
          <w:szCs w:val="22"/>
        </w:rPr>
        <w:t>e.</w:t>
      </w:r>
    </w:p>
    <w:p w:rsidR="004277DA" w:rsidRPr="00C2687A" w:rsidRDefault="004277DA" w:rsidP="00C2687A">
      <w:pPr>
        <w:pStyle w:val="Nagwek2"/>
        <w:numPr>
          <w:ilvl w:val="0"/>
          <w:numId w:val="22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2687A">
        <w:rPr>
          <w:rFonts w:ascii="Arial" w:hAnsi="Arial" w:cs="Arial"/>
          <w:color w:val="000000" w:themeColor="text1"/>
          <w:sz w:val="22"/>
          <w:szCs w:val="22"/>
        </w:rPr>
        <w:t>Przekaza</w:t>
      </w:r>
      <w:r w:rsidR="00D50CF4" w:rsidRPr="00C2687A">
        <w:rPr>
          <w:rFonts w:ascii="Arial" w:hAnsi="Arial" w:cs="Arial"/>
          <w:color w:val="000000" w:themeColor="text1"/>
          <w:sz w:val="22"/>
          <w:szCs w:val="22"/>
        </w:rPr>
        <w:t>ć</w:t>
      </w:r>
      <w:r w:rsidRPr="00C2687A">
        <w:rPr>
          <w:rFonts w:ascii="Arial" w:hAnsi="Arial" w:cs="Arial"/>
          <w:color w:val="000000" w:themeColor="text1"/>
          <w:sz w:val="22"/>
          <w:szCs w:val="22"/>
        </w:rPr>
        <w:t xml:space="preserve"> wskazów</w:t>
      </w:r>
      <w:r w:rsidR="00D50CF4" w:rsidRPr="00C2687A">
        <w:rPr>
          <w:rFonts w:ascii="Arial" w:hAnsi="Arial" w:cs="Arial"/>
          <w:color w:val="000000" w:themeColor="text1"/>
          <w:sz w:val="22"/>
          <w:szCs w:val="22"/>
        </w:rPr>
        <w:t>ki</w:t>
      </w:r>
      <w:r w:rsidRPr="00C2687A">
        <w:rPr>
          <w:rFonts w:ascii="Arial" w:hAnsi="Arial" w:cs="Arial"/>
          <w:color w:val="000000" w:themeColor="text1"/>
          <w:sz w:val="22"/>
          <w:szCs w:val="22"/>
        </w:rPr>
        <w:t xml:space="preserve"> i pomocn</w:t>
      </w:r>
      <w:r w:rsidR="00D50CF4" w:rsidRPr="00C2687A">
        <w:rPr>
          <w:rFonts w:ascii="Arial" w:hAnsi="Arial" w:cs="Arial"/>
          <w:color w:val="000000" w:themeColor="text1"/>
          <w:sz w:val="22"/>
          <w:szCs w:val="22"/>
        </w:rPr>
        <w:t>e</w:t>
      </w:r>
      <w:r w:rsidRPr="00C2687A">
        <w:rPr>
          <w:rFonts w:ascii="Arial" w:hAnsi="Arial" w:cs="Arial"/>
          <w:color w:val="000000" w:themeColor="text1"/>
          <w:sz w:val="22"/>
          <w:szCs w:val="22"/>
        </w:rPr>
        <w:t xml:space="preserve"> adres</w:t>
      </w:r>
      <w:r w:rsidR="00D50CF4" w:rsidRPr="00C2687A">
        <w:rPr>
          <w:rFonts w:ascii="Arial" w:hAnsi="Arial" w:cs="Arial"/>
          <w:color w:val="000000" w:themeColor="text1"/>
          <w:sz w:val="22"/>
          <w:szCs w:val="22"/>
        </w:rPr>
        <w:t>y placówek, w których rodzice mogą uzyskać wsparcie.</w:t>
      </w:r>
    </w:p>
    <w:p w:rsidR="004277DA" w:rsidRPr="00C2687A" w:rsidRDefault="004277DA" w:rsidP="00C2687A">
      <w:pPr>
        <w:spacing w:after="0"/>
        <w:jc w:val="both"/>
        <w:rPr>
          <w:rFonts w:ascii="Arial" w:hAnsi="Arial" w:cs="Arial"/>
          <w:highlight w:val="yellow"/>
        </w:rPr>
      </w:pPr>
    </w:p>
    <w:p w:rsidR="002C4508" w:rsidRPr="00C2687A" w:rsidRDefault="006269C3" w:rsidP="00C2687A">
      <w:pPr>
        <w:spacing w:after="0"/>
        <w:jc w:val="both"/>
        <w:rPr>
          <w:rFonts w:ascii="Arial" w:hAnsi="Arial" w:cs="Arial"/>
          <w:b/>
        </w:rPr>
      </w:pPr>
      <w:r w:rsidRPr="00C2687A">
        <w:rPr>
          <w:rFonts w:ascii="Arial" w:hAnsi="Arial" w:cs="Arial"/>
          <w:b/>
        </w:rPr>
        <w:t xml:space="preserve">5. </w:t>
      </w:r>
      <w:r w:rsidR="002C4508" w:rsidRPr="00C2687A">
        <w:rPr>
          <w:rFonts w:ascii="Arial" w:hAnsi="Arial" w:cs="Arial"/>
          <w:b/>
        </w:rPr>
        <w:t>Interwencja klasyczna – działania wobec poszkodowanego i jego rodziców.</w:t>
      </w:r>
    </w:p>
    <w:p w:rsidR="002A63AA" w:rsidRDefault="002A63AA" w:rsidP="00C2687A">
      <w:pPr>
        <w:spacing w:after="0"/>
        <w:rPr>
          <w:rFonts w:ascii="Arial" w:hAnsi="Arial" w:cs="Arial"/>
          <w:b/>
        </w:rPr>
      </w:pPr>
    </w:p>
    <w:p w:rsidR="006269C3" w:rsidRPr="00C2687A" w:rsidRDefault="002A63AA" w:rsidP="00C2687A">
      <w:pPr>
        <w:spacing w:after="0"/>
        <w:rPr>
          <w:rFonts w:ascii="Arial" w:hAnsi="Arial" w:cs="Arial"/>
        </w:rPr>
      </w:pPr>
      <w:r w:rsidRPr="002A63AA">
        <w:rPr>
          <w:rFonts w:ascii="Arial" w:hAnsi="Arial" w:cs="Arial"/>
          <w:b/>
        </w:rPr>
        <w:t>a.</w:t>
      </w:r>
      <w:r>
        <w:rPr>
          <w:rFonts w:ascii="Arial" w:hAnsi="Arial" w:cs="Arial"/>
        </w:rPr>
        <w:t xml:space="preserve"> </w:t>
      </w:r>
      <w:r w:rsidR="006269C3" w:rsidRPr="00C2687A">
        <w:rPr>
          <w:rFonts w:ascii="Arial" w:hAnsi="Arial" w:cs="Arial"/>
        </w:rPr>
        <w:t>Postępowanie w przypadku gdy incydent został zgłoszony po raz pierwszy.</w:t>
      </w:r>
    </w:p>
    <w:p w:rsidR="00275063" w:rsidRDefault="00275063" w:rsidP="002A63AA">
      <w:pPr>
        <w:spacing w:after="0"/>
        <w:rPr>
          <w:rFonts w:ascii="Arial" w:hAnsi="Arial" w:cs="Arial"/>
        </w:rPr>
      </w:pPr>
    </w:p>
    <w:p w:rsidR="006269C3" w:rsidRPr="002A63AA" w:rsidRDefault="006269C3" w:rsidP="002A63AA">
      <w:pPr>
        <w:spacing w:after="0"/>
        <w:rPr>
          <w:rFonts w:ascii="Arial" w:hAnsi="Arial" w:cs="Arial"/>
        </w:rPr>
      </w:pPr>
      <w:r w:rsidRPr="002A63AA">
        <w:rPr>
          <w:rFonts w:ascii="Arial" w:hAnsi="Arial" w:cs="Arial"/>
        </w:rPr>
        <w:t>Sytuacja przemocy jest sytuacją szczególną, trudną i bardzo stresującą zarówno dla poszkodowanego ucznia jak i jego rodziców – z tego względu ważne jest by działania były skierowane z równą intensywnością i zaangażowaniem do obu podmiotów.</w:t>
      </w:r>
    </w:p>
    <w:p w:rsidR="006269C3" w:rsidRPr="002A63AA" w:rsidRDefault="006269C3" w:rsidP="002A63AA">
      <w:pPr>
        <w:spacing w:after="0"/>
        <w:rPr>
          <w:rFonts w:ascii="Arial" w:hAnsi="Arial" w:cs="Arial"/>
        </w:rPr>
      </w:pPr>
      <w:r w:rsidRPr="002A63AA">
        <w:rPr>
          <w:rFonts w:ascii="Arial" w:hAnsi="Arial" w:cs="Arial"/>
        </w:rPr>
        <w:t>Poniższe wytyczne mają zastosowanie w sytuacji gdy nauczyciel/wychowawca dowiaduje się o akcie przemocy i musi podjąć pierwsze kroki w celu wyeliminowania zagrożenia dla ofiary oraz zapewnienia jej poczucia bezpieczeństwa.</w:t>
      </w:r>
    </w:p>
    <w:p w:rsidR="006269C3" w:rsidRPr="00C2687A" w:rsidRDefault="006269C3" w:rsidP="00C2687A">
      <w:pPr>
        <w:pStyle w:val="Akapitzlist"/>
        <w:spacing w:after="0"/>
        <w:ind w:left="360"/>
        <w:rPr>
          <w:rFonts w:ascii="Arial" w:hAnsi="Arial" w:cs="Arial"/>
        </w:rPr>
      </w:pPr>
    </w:p>
    <w:p w:rsidR="006269C3" w:rsidRDefault="0009018C" w:rsidP="00275063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</w:t>
      </w:r>
      <w:r w:rsidR="002A63AA" w:rsidRPr="00275063">
        <w:rPr>
          <w:rFonts w:ascii="Arial" w:hAnsi="Arial" w:cs="Arial"/>
          <w:u w:val="single"/>
        </w:rPr>
        <w:t>ozmowa</w:t>
      </w:r>
      <w:r w:rsidR="006269C3" w:rsidRPr="00275063">
        <w:rPr>
          <w:rFonts w:ascii="Arial" w:hAnsi="Arial" w:cs="Arial"/>
          <w:u w:val="single"/>
        </w:rPr>
        <w:t xml:space="preserve"> z poszkodowanym uczniem:</w:t>
      </w:r>
    </w:p>
    <w:p w:rsidR="00AD75E4" w:rsidRPr="00275063" w:rsidRDefault="00AD75E4" w:rsidP="00275063">
      <w:pPr>
        <w:spacing w:after="0"/>
        <w:rPr>
          <w:rFonts w:ascii="Arial" w:hAnsi="Arial" w:cs="Arial"/>
          <w:u w:val="single"/>
        </w:rPr>
      </w:pPr>
    </w:p>
    <w:p w:rsidR="006269C3" w:rsidRPr="00275063" w:rsidRDefault="006269C3" w:rsidP="00275063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</w:rPr>
      </w:pPr>
      <w:r w:rsidRPr="001B2EC1">
        <w:rPr>
          <w:rFonts w:ascii="Arial" w:hAnsi="Arial" w:cs="Arial"/>
          <w:b/>
        </w:rPr>
        <w:t>Zapewnienie o dyskrecji</w:t>
      </w:r>
      <w:r w:rsidRPr="00275063">
        <w:rPr>
          <w:rFonts w:ascii="Arial" w:hAnsi="Arial" w:cs="Arial"/>
        </w:rPr>
        <w:t xml:space="preserve"> – klasa nie dowie się</w:t>
      </w:r>
      <w:r w:rsidR="00275063">
        <w:rPr>
          <w:rFonts w:ascii="Arial" w:hAnsi="Arial" w:cs="Arial"/>
        </w:rPr>
        <w:t xml:space="preserve">, że dziecko ujawniło przemoc ani </w:t>
      </w:r>
      <w:r w:rsidR="004E3B35">
        <w:rPr>
          <w:rFonts w:ascii="Arial" w:hAnsi="Arial" w:cs="Arial"/>
        </w:rPr>
        <w:br/>
      </w:r>
      <w:r w:rsidR="00275063">
        <w:rPr>
          <w:rFonts w:ascii="Arial" w:hAnsi="Arial" w:cs="Arial"/>
        </w:rPr>
        <w:t>o</w:t>
      </w:r>
      <w:r w:rsidR="004E3B35">
        <w:rPr>
          <w:rFonts w:ascii="Arial" w:hAnsi="Arial" w:cs="Arial"/>
        </w:rPr>
        <w:t xml:space="preserve"> </w:t>
      </w:r>
      <w:r w:rsidR="00275063">
        <w:rPr>
          <w:rFonts w:ascii="Arial" w:hAnsi="Arial" w:cs="Arial"/>
        </w:rPr>
        <w:t>niczym</w:t>
      </w:r>
      <w:r w:rsidRPr="00275063">
        <w:rPr>
          <w:rFonts w:ascii="Arial" w:hAnsi="Arial" w:cs="Arial"/>
        </w:rPr>
        <w:t xml:space="preserve"> co mogłob</w:t>
      </w:r>
      <w:r w:rsidR="00EC4FC1">
        <w:rPr>
          <w:rFonts w:ascii="Arial" w:hAnsi="Arial" w:cs="Arial"/>
        </w:rPr>
        <w:t xml:space="preserve">y wpłynąć na pogorszenie jego </w:t>
      </w:r>
      <w:r w:rsidRPr="00275063">
        <w:rPr>
          <w:rFonts w:ascii="Arial" w:hAnsi="Arial" w:cs="Arial"/>
        </w:rPr>
        <w:t>sytuacji.</w:t>
      </w:r>
    </w:p>
    <w:p w:rsidR="006269C3" w:rsidRPr="00275063" w:rsidRDefault="006269C3" w:rsidP="00275063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</w:rPr>
      </w:pPr>
      <w:r w:rsidRPr="001B2EC1">
        <w:rPr>
          <w:rFonts w:ascii="Arial" w:hAnsi="Arial" w:cs="Arial"/>
          <w:b/>
        </w:rPr>
        <w:t>Uważne wysłuchanie</w:t>
      </w:r>
      <w:r w:rsidRPr="00275063">
        <w:rPr>
          <w:rFonts w:ascii="Arial" w:hAnsi="Arial" w:cs="Arial"/>
        </w:rPr>
        <w:t xml:space="preserve"> opisu przebiegu </w:t>
      </w:r>
      <w:r w:rsidR="00534B63">
        <w:rPr>
          <w:rFonts w:ascii="Arial" w:hAnsi="Arial" w:cs="Arial"/>
        </w:rPr>
        <w:t>zdarzeń</w:t>
      </w:r>
      <w:r w:rsidRPr="00275063">
        <w:rPr>
          <w:rFonts w:ascii="Arial" w:hAnsi="Arial" w:cs="Arial"/>
        </w:rPr>
        <w:t xml:space="preserve"> oraz emocji towarzyszących uczniowi – istotne jest by rozmawiać z wyczuciem, bez zbyt dociekliwych pytań, poszkodowany nie może czuć się przesłuchiwany.</w:t>
      </w:r>
    </w:p>
    <w:p w:rsidR="006269C3" w:rsidRPr="00275063" w:rsidRDefault="006269C3" w:rsidP="00275063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</w:rPr>
      </w:pPr>
      <w:r w:rsidRPr="001B2EC1">
        <w:rPr>
          <w:rFonts w:ascii="Arial" w:hAnsi="Arial" w:cs="Arial"/>
          <w:b/>
        </w:rPr>
        <w:t>Nie ocenianie ucznia</w:t>
      </w:r>
      <w:r w:rsidRPr="00275063">
        <w:rPr>
          <w:rFonts w:ascii="Arial" w:hAnsi="Arial" w:cs="Arial"/>
        </w:rPr>
        <w:t xml:space="preserve"> oraz nie umniejszanie rangi jego problemu – dla poszkodowanego jego problem jest najważniejszy i najpoważniejszy – należy to uszanować niezależnie od osobistych odczuć.</w:t>
      </w:r>
    </w:p>
    <w:p w:rsidR="006269C3" w:rsidRDefault="006269C3" w:rsidP="00275063">
      <w:pPr>
        <w:pStyle w:val="Akapitzlist"/>
        <w:numPr>
          <w:ilvl w:val="0"/>
          <w:numId w:val="45"/>
        </w:numPr>
        <w:spacing w:after="0"/>
        <w:rPr>
          <w:rFonts w:ascii="Arial" w:hAnsi="Arial" w:cs="Arial"/>
        </w:rPr>
      </w:pPr>
      <w:r w:rsidRPr="00275063">
        <w:rPr>
          <w:rFonts w:ascii="Arial" w:hAnsi="Arial" w:cs="Arial"/>
        </w:rPr>
        <w:t xml:space="preserve">Zapewnienie poszkodowanego o </w:t>
      </w:r>
      <w:r w:rsidRPr="001B2EC1">
        <w:rPr>
          <w:rFonts w:ascii="Arial" w:hAnsi="Arial" w:cs="Arial"/>
          <w:b/>
        </w:rPr>
        <w:t>wsparciu szkoły</w:t>
      </w:r>
      <w:r w:rsidRPr="00275063">
        <w:rPr>
          <w:rFonts w:ascii="Arial" w:hAnsi="Arial" w:cs="Arial"/>
        </w:rPr>
        <w:t xml:space="preserve"> w tej trudnej sytuacji</w:t>
      </w:r>
      <w:r w:rsidR="00275063">
        <w:rPr>
          <w:rFonts w:ascii="Arial" w:hAnsi="Arial" w:cs="Arial"/>
        </w:rPr>
        <w:t xml:space="preserve"> i nie akceptowaniu przemocy</w:t>
      </w:r>
      <w:r w:rsidRPr="00275063">
        <w:rPr>
          <w:rFonts w:ascii="Arial" w:hAnsi="Arial" w:cs="Arial"/>
        </w:rPr>
        <w:t>.</w:t>
      </w:r>
    </w:p>
    <w:p w:rsidR="00275063" w:rsidRDefault="00275063" w:rsidP="00275063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</w:rPr>
      </w:pPr>
      <w:r w:rsidRPr="00275063">
        <w:rPr>
          <w:rFonts w:ascii="Arial" w:hAnsi="Arial" w:cs="Arial"/>
        </w:rPr>
        <w:t xml:space="preserve">Utwierdzanie ucznia w przekonaniu, że </w:t>
      </w:r>
      <w:r w:rsidRPr="001B2EC1">
        <w:rPr>
          <w:rFonts w:ascii="Arial" w:hAnsi="Arial" w:cs="Arial"/>
          <w:b/>
        </w:rPr>
        <w:t>przemoc nie jest winą jego</w:t>
      </w:r>
      <w:r w:rsidRPr="00275063">
        <w:rPr>
          <w:rFonts w:ascii="Arial" w:hAnsi="Arial" w:cs="Arial"/>
        </w:rPr>
        <w:t>, lecz sprawcy – bywa, że sprawca i środowisko przerzucają winę za przemoc na ofiarę – trzeba zawsze podkreślać: przemoc jest słabością i problemem z emocjami sprawcy.</w:t>
      </w:r>
    </w:p>
    <w:p w:rsidR="00275063" w:rsidRPr="00275063" w:rsidRDefault="00275063" w:rsidP="00275063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Zapytanie ucznia o </w:t>
      </w:r>
      <w:r w:rsidRPr="001B2EC1">
        <w:rPr>
          <w:rFonts w:ascii="Arial" w:hAnsi="Arial" w:cs="Arial"/>
          <w:b/>
        </w:rPr>
        <w:t>jego propozycje rozwiązania</w:t>
      </w:r>
      <w:r>
        <w:rPr>
          <w:rFonts w:ascii="Arial" w:hAnsi="Arial" w:cs="Arial"/>
        </w:rPr>
        <w:t xml:space="preserve"> problemu.</w:t>
      </w:r>
    </w:p>
    <w:p w:rsidR="006269C3" w:rsidRPr="00275063" w:rsidRDefault="006269C3" w:rsidP="00275063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</w:rPr>
      </w:pPr>
      <w:r w:rsidRPr="001B2EC1">
        <w:rPr>
          <w:rFonts w:ascii="Arial" w:hAnsi="Arial" w:cs="Arial"/>
          <w:b/>
        </w:rPr>
        <w:t>Przedstawienie planu działań</w:t>
      </w:r>
      <w:r w:rsidRPr="00275063">
        <w:rPr>
          <w:rFonts w:ascii="Arial" w:hAnsi="Arial" w:cs="Arial"/>
        </w:rPr>
        <w:t xml:space="preserve"> </w:t>
      </w:r>
      <w:r w:rsidR="00275063">
        <w:rPr>
          <w:rFonts w:ascii="Arial" w:hAnsi="Arial" w:cs="Arial"/>
        </w:rPr>
        <w:t xml:space="preserve">(lub obiecanie, że się przedstawi) </w:t>
      </w:r>
      <w:r w:rsidRPr="00275063">
        <w:rPr>
          <w:rFonts w:ascii="Arial" w:hAnsi="Arial" w:cs="Arial"/>
        </w:rPr>
        <w:t>mając</w:t>
      </w:r>
      <w:r w:rsidR="001B2EC1">
        <w:rPr>
          <w:rFonts w:ascii="Arial" w:hAnsi="Arial" w:cs="Arial"/>
        </w:rPr>
        <w:t>ego</w:t>
      </w:r>
      <w:r w:rsidRPr="00275063">
        <w:rPr>
          <w:rFonts w:ascii="Arial" w:hAnsi="Arial" w:cs="Arial"/>
        </w:rPr>
        <w:t xml:space="preserve"> na celu uniknięcie kolejnych aktów przemocy oraz zapewnienie bezpieczeństwa poszkodowanemu – poszkodowany musi być uprzedzany o poszczególnych działaniach, po to by oszczędzić mu dodatkowego stresu oraz by miał poczucie kontroli nad tym co się dzieje w jego sprawie.</w:t>
      </w:r>
    </w:p>
    <w:p w:rsidR="006269C3" w:rsidRPr="00275063" w:rsidRDefault="006269C3" w:rsidP="00275063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</w:rPr>
      </w:pPr>
      <w:r w:rsidRPr="001B2EC1">
        <w:rPr>
          <w:rFonts w:ascii="Arial" w:hAnsi="Arial" w:cs="Arial"/>
          <w:b/>
        </w:rPr>
        <w:t>Ustalenie zasad bezpieczeństwa</w:t>
      </w:r>
      <w:r w:rsidRPr="00275063">
        <w:rPr>
          <w:rFonts w:ascii="Arial" w:hAnsi="Arial" w:cs="Arial"/>
        </w:rPr>
        <w:t xml:space="preserve"> – wskazanie sposobu unikania potencjalnych zagrożeń przemocą (np. omijanie </w:t>
      </w:r>
      <w:r w:rsidR="00275063">
        <w:rPr>
          <w:rFonts w:ascii="Arial" w:hAnsi="Arial" w:cs="Arial"/>
        </w:rPr>
        <w:t xml:space="preserve">niektórych miejsc w szkole, przebywanie z grupą, wychodzenie ze szkoły z kolegą czy odbieranie przez rodzica </w:t>
      </w:r>
      <w:r w:rsidRPr="00275063">
        <w:rPr>
          <w:rFonts w:ascii="Arial" w:hAnsi="Arial" w:cs="Arial"/>
        </w:rPr>
        <w:t>itp.)</w:t>
      </w:r>
    </w:p>
    <w:p w:rsidR="006269C3" w:rsidRPr="00275063" w:rsidRDefault="006269C3" w:rsidP="00275063">
      <w:pPr>
        <w:pStyle w:val="Akapitzlist"/>
        <w:numPr>
          <w:ilvl w:val="0"/>
          <w:numId w:val="45"/>
        </w:numPr>
        <w:spacing w:after="0"/>
        <w:jc w:val="both"/>
        <w:rPr>
          <w:rFonts w:ascii="Arial" w:hAnsi="Arial" w:cs="Arial"/>
        </w:rPr>
      </w:pPr>
      <w:r w:rsidRPr="001B2EC1">
        <w:rPr>
          <w:rFonts w:ascii="Arial" w:hAnsi="Arial" w:cs="Arial"/>
          <w:b/>
        </w:rPr>
        <w:t>Omówienie schematu zachowania</w:t>
      </w:r>
      <w:r w:rsidRPr="00275063">
        <w:rPr>
          <w:rFonts w:ascii="Arial" w:hAnsi="Arial" w:cs="Arial"/>
        </w:rPr>
        <w:t xml:space="preserve"> w przypadku gdyby incydent się powtórzył.</w:t>
      </w:r>
    </w:p>
    <w:p w:rsidR="006269C3" w:rsidRPr="00C2687A" w:rsidRDefault="006269C3" w:rsidP="00275063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:rsidR="006269C3" w:rsidRPr="00275063" w:rsidRDefault="006269C3" w:rsidP="00275063">
      <w:pPr>
        <w:pStyle w:val="Akapitzlist"/>
        <w:spacing w:after="0"/>
        <w:ind w:left="284"/>
        <w:jc w:val="both"/>
        <w:rPr>
          <w:rFonts w:ascii="Arial" w:hAnsi="Arial" w:cs="Arial"/>
          <w:u w:val="single"/>
        </w:rPr>
      </w:pPr>
      <w:r w:rsidRPr="00275063">
        <w:rPr>
          <w:rFonts w:ascii="Arial" w:hAnsi="Arial" w:cs="Arial"/>
          <w:u w:val="single"/>
        </w:rPr>
        <w:t>Postępowanie z rodzicami poszkodowanego ucznia:</w:t>
      </w:r>
    </w:p>
    <w:p w:rsidR="006269C3" w:rsidRPr="00852B4B" w:rsidRDefault="006269C3" w:rsidP="00852B4B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 w:rsidRPr="00852B4B">
        <w:rPr>
          <w:rFonts w:ascii="Arial" w:hAnsi="Arial" w:cs="Arial"/>
        </w:rPr>
        <w:lastRenderedPageBreak/>
        <w:t>Przedstawienie rodzicom wszystkich znanych faktów dotyczących sytuacji przemocy oraz wysłuchanie tego, co oni na ten temat wiedzą.</w:t>
      </w:r>
    </w:p>
    <w:p w:rsidR="006269C3" w:rsidRPr="00852B4B" w:rsidRDefault="006269C3" w:rsidP="00852B4B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 w:rsidRPr="00852B4B">
        <w:rPr>
          <w:rFonts w:ascii="Arial" w:hAnsi="Arial" w:cs="Arial"/>
        </w:rPr>
        <w:t>Zapewnienie o zaangażowaniu szkoły w rozwiązanie problemu oraz o zdecydowanym sprzeciwie wobec takich sytuacji – rodzice muszą być pewni, że w obliczu problemu nie są sami.</w:t>
      </w:r>
    </w:p>
    <w:p w:rsidR="006269C3" w:rsidRDefault="006269C3" w:rsidP="00852B4B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 w:rsidRPr="00852B4B">
        <w:rPr>
          <w:rFonts w:ascii="Arial" w:hAnsi="Arial" w:cs="Arial"/>
        </w:rPr>
        <w:t>Uświadomienie o możliwości zgłoszenia zdarzenia na policję</w:t>
      </w:r>
      <w:r w:rsidR="00852B4B">
        <w:rPr>
          <w:rFonts w:ascii="Arial" w:hAnsi="Arial" w:cs="Arial"/>
        </w:rPr>
        <w:t xml:space="preserve"> (jeśli się kwalifikuje)</w:t>
      </w:r>
      <w:r w:rsidRPr="00852B4B">
        <w:rPr>
          <w:rFonts w:ascii="Arial" w:hAnsi="Arial" w:cs="Arial"/>
        </w:rPr>
        <w:t>.</w:t>
      </w:r>
    </w:p>
    <w:p w:rsidR="00156E4E" w:rsidRPr="00156E4E" w:rsidRDefault="00156E4E" w:rsidP="00156E4E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 w:rsidRPr="00156E4E">
        <w:rPr>
          <w:rFonts w:ascii="Arial" w:hAnsi="Arial" w:cs="Arial"/>
        </w:rPr>
        <w:t>Wysłuchanie propozycji rodziców rozwiązania problemu.</w:t>
      </w:r>
    </w:p>
    <w:p w:rsidR="006269C3" w:rsidRPr="00852B4B" w:rsidRDefault="006269C3" w:rsidP="00852B4B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 w:rsidRPr="00852B4B">
        <w:rPr>
          <w:rFonts w:ascii="Arial" w:hAnsi="Arial" w:cs="Arial"/>
        </w:rPr>
        <w:t>Przedstawienie planu działań</w:t>
      </w:r>
      <w:r w:rsidR="00156E4E">
        <w:rPr>
          <w:rFonts w:ascii="Arial" w:hAnsi="Arial" w:cs="Arial"/>
        </w:rPr>
        <w:t xml:space="preserve"> (lub obiecanie, że się przedstawi) </w:t>
      </w:r>
      <w:r w:rsidRPr="00852B4B">
        <w:rPr>
          <w:rFonts w:ascii="Arial" w:hAnsi="Arial" w:cs="Arial"/>
        </w:rPr>
        <w:t>mając</w:t>
      </w:r>
      <w:r w:rsidR="005E2926">
        <w:rPr>
          <w:rFonts w:ascii="Arial" w:hAnsi="Arial" w:cs="Arial"/>
        </w:rPr>
        <w:t>ego</w:t>
      </w:r>
      <w:r w:rsidRPr="00852B4B">
        <w:rPr>
          <w:rFonts w:ascii="Arial" w:hAnsi="Arial" w:cs="Arial"/>
        </w:rPr>
        <w:t xml:space="preserve"> na celu uniknięcie kolejnych aktów przemocy oraz zapewnienie bezpieczeństwa poszkodowanemu – rodzice muszą wiedzieć jakie kroki podejmuje szkoła.</w:t>
      </w:r>
    </w:p>
    <w:p w:rsidR="006269C3" w:rsidRPr="00156E4E" w:rsidRDefault="006269C3" w:rsidP="00156E4E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 w:rsidRPr="00156E4E">
        <w:rPr>
          <w:rFonts w:ascii="Arial" w:hAnsi="Arial" w:cs="Arial"/>
        </w:rPr>
        <w:t>Ustalenie częstotliwości i formy kontaktowania się</w:t>
      </w:r>
      <w:r w:rsidR="00156E4E">
        <w:rPr>
          <w:rFonts w:ascii="Arial" w:hAnsi="Arial" w:cs="Arial"/>
        </w:rPr>
        <w:t xml:space="preserve"> wychowawcy z rodzicami w celu monitorowania sytuacji</w:t>
      </w:r>
      <w:r w:rsidRPr="00156E4E">
        <w:rPr>
          <w:rFonts w:ascii="Arial" w:hAnsi="Arial" w:cs="Arial"/>
        </w:rPr>
        <w:t xml:space="preserve"> (</w:t>
      </w:r>
      <w:proofErr w:type="spellStart"/>
      <w:r w:rsidRPr="00156E4E">
        <w:rPr>
          <w:rFonts w:ascii="Arial" w:hAnsi="Arial" w:cs="Arial"/>
        </w:rPr>
        <w:t>librus</w:t>
      </w:r>
      <w:proofErr w:type="spellEnd"/>
      <w:r w:rsidRPr="00156E4E">
        <w:rPr>
          <w:rFonts w:ascii="Arial" w:hAnsi="Arial" w:cs="Arial"/>
        </w:rPr>
        <w:t>, regularne spotkania w szkole</w:t>
      </w:r>
      <w:r w:rsidR="00156E4E">
        <w:rPr>
          <w:rFonts w:ascii="Arial" w:hAnsi="Arial" w:cs="Arial"/>
        </w:rPr>
        <w:t xml:space="preserve"> lub kontakt telefoniczny</w:t>
      </w:r>
      <w:r w:rsidRPr="00156E4E">
        <w:rPr>
          <w:rFonts w:ascii="Arial" w:hAnsi="Arial" w:cs="Arial"/>
        </w:rPr>
        <w:t xml:space="preserve"> itp.).</w:t>
      </w:r>
    </w:p>
    <w:p w:rsidR="006269C3" w:rsidRPr="00B44FDF" w:rsidRDefault="006269C3" w:rsidP="00B44FDF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 w:rsidRPr="00B44FDF">
        <w:rPr>
          <w:rFonts w:ascii="Arial" w:hAnsi="Arial" w:cs="Arial"/>
        </w:rPr>
        <w:t xml:space="preserve">Uprzedzenie, że ze względu na dobro poszkodowanego należy działać z rozwagą </w:t>
      </w:r>
      <w:r w:rsidR="004E3B35">
        <w:rPr>
          <w:rFonts w:ascii="Arial" w:hAnsi="Arial" w:cs="Arial"/>
        </w:rPr>
        <w:br/>
      </w:r>
      <w:r w:rsidRPr="00B44FDF">
        <w:rPr>
          <w:rFonts w:ascii="Arial" w:hAnsi="Arial" w:cs="Arial"/>
        </w:rPr>
        <w:t>i cierpliwością – to, że w danym momencie poszkodowany lub rodzice nie dostrzegają działań szkoły nie oznacza, że nic się w tej kwestii nie dzieje - są sprawy, które wymagają czasu.</w:t>
      </w:r>
    </w:p>
    <w:p w:rsidR="006269C3" w:rsidRPr="00B44FDF" w:rsidRDefault="006269C3" w:rsidP="00B44FDF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 w:rsidRPr="00B44FDF">
        <w:rPr>
          <w:rFonts w:ascii="Arial" w:hAnsi="Arial" w:cs="Arial"/>
        </w:rPr>
        <w:t>Zagwarantowanie, że priorytetem jest zapewnienie bezpieczeństwa poszkodowanemu.</w:t>
      </w:r>
    </w:p>
    <w:p w:rsidR="00B44FDF" w:rsidRDefault="006269C3" w:rsidP="00B44FDF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 w:rsidRPr="00B44FDF">
        <w:rPr>
          <w:rFonts w:ascii="Arial" w:hAnsi="Arial" w:cs="Arial"/>
        </w:rPr>
        <w:t xml:space="preserve">Omówienie zasad  bezpieczeństwa – </w:t>
      </w:r>
      <w:r w:rsidR="00B44FDF">
        <w:rPr>
          <w:rFonts w:ascii="Arial" w:hAnsi="Arial" w:cs="Arial"/>
        </w:rPr>
        <w:t>jak uczeń może unikać sytuacji zagrażających.</w:t>
      </w:r>
    </w:p>
    <w:p w:rsidR="006269C3" w:rsidRPr="00B44FDF" w:rsidRDefault="00B44FDF" w:rsidP="00B44FDF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269C3" w:rsidRPr="00B44FDF">
        <w:rPr>
          <w:rFonts w:ascii="Arial" w:hAnsi="Arial" w:cs="Arial"/>
        </w:rPr>
        <w:t xml:space="preserve">spólna analiza zachowania poszkodowanego, w celu ewentualnej eliminacji </w:t>
      </w:r>
      <w:proofErr w:type="spellStart"/>
      <w:r w:rsidR="006269C3" w:rsidRPr="00B44FDF">
        <w:rPr>
          <w:rFonts w:ascii="Arial" w:hAnsi="Arial" w:cs="Arial"/>
        </w:rPr>
        <w:t>zachowań</w:t>
      </w:r>
      <w:proofErr w:type="spellEnd"/>
      <w:r w:rsidR="006269C3" w:rsidRPr="00B44FDF">
        <w:rPr>
          <w:rFonts w:ascii="Arial" w:hAnsi="Arial" w:cs="Arial"/>
        </w:rPr>
        <w:t xml:space="preserve"> prowokacyjnych </w:t>
      </w:r>
      <w:r>
        <w:rPr>
          <w:rFonts w:ascii="Arial" w:hAnsi="Arial" w:cs="Arial"/>
        </w:rPr>
        <w:t xml:space="preserve">(jeśli mamy do czynienia z tzw. ofiarą prowokującą) </w:t>
      </w:r>
      <w:r w:rsidR="006269C3" w:rsidRPr="00B44FDF">
        <w:rPr>
          <w:rFonts w:ascii="Arial" w:hAnsi="Arial" w:cs="Arial"/>
        </w:rPr>
        <w:t>– nie chodzi o to by szukać winy w poszkodowanym, lecz by zidentyfikować to, co sprawca może odbierać jako zachętę do przemocy.</w:t>
      </w:r>
    </w:p>
    <w:p w:rsidR="006269C3" w:rsidRPr="00B44FDF" w:rsidRDefault="006269C3" w:rsidP="00B44FDF">
      <w:pPr>
        <w:pStyle w:val="Akapitzlist"/>
        <w:numPr>
          <w:ilvl w:val="0"/>
          <w:numId w:val="46"/>
        </w:numPr>
        <w:spacing w:after="0"/>
        <w:jc w:val="both"/>
        <w:rPr>
          <w:rFonts w:ascii="Arial" w:hAnsi="Arial" w:cs="Arial"/>
        </w:rPr>
      </w:pPr>
      <w:r w:rsidRPr="00B44FDF">
        <w:rPr>
          <w:rFonts w:ascii="Arial" w:hAnsi="Arial" w:cs="Arial"/>
        </w:rPr>
        <w:t xml:space="preserve">Wskazanie </w:t>
      </w:r>
      <w:r w:rsidR="00B44FDF">
        <w:rPr>
          <w:rFonts w:ascii="Arial" w:hAnsi="Arial" w:cs="Arial"/>
        </w:rPr>
        <w:t>instytucji</w:t>
      </w:r>
      <w:r w:rsidRPr="00B44FDF">
        <w:rPr>
          <w:rFonts w:ascii="Arial" w:hAnsi="Arial" w:cs="Arial"/>
        </w:rPr>
        <w:t xml:space="preserve"> pozaszkolnych, od których można otrzymać dodatkowe wsparcie w sytuacji przemocy</w:t>
      </w:r>
      <w:r w:rsidR="00B44FDF">
        <w:rPr>
          <w:rFonts w:ascii="Arial" w:hAnsi="Arial" w:cs="Arial"/>
        </w:rPr>
        <w:t xml:space="preserve"> (szczególnie jeśli dziecko przejawia oznaki depresji, lub ma objawy psychosomatyczne)</w:t>
      </w:r>
      <w:r w:rsidRPr="00B44FDF">
        <w:rPr>
          <w:rFonts w:ascii="Arial" w:hAnsi="Arial" w:cs="Arial"/>
        </w:rPr>
        <w:t xml:space="preserve">. </w:t>
      </w:r>
    </w:p>
    <w:p w:rsidR="006269C3" w:rsidRPr="00C2687A" w:rsidRDefault="006269C3" w:rsidP="00275063">
      <w:pPr>
        <w:pStyle w:val="Akapitzlist"/>
        <w:spacing w:after="0"/>
        <w:ind w:left="1004"/>
        <w:jc w:val="both"/>
        <w:rPr>
          <w:rFonts w:ascii="Arial" w:hAnsi="Arial" w:cs="Arial"/>
        </w:rPr>
      </w:pPr>
    </w:p>
    <w:p w:rsidR="006269C3" w:rsidRPr="00921CC9" w:rsidRDefault="00921CC9" w:rsidP="00921CC9">
      <w:pPr>
        <w:spacing w:after="0"/>
        <w:jc w:val="both"/>
        <w:rPr>
          <w:rFonts w:ascii="Arial" w:hAnsi="Arial" w:cs="Arial"/>
        </w:rPr>
      </w:pPr>
      <w:r w:rsidRPr="00921CC9"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</w:t>
      </w:r>
      <w:r w:rsidR="006269C3" w:rsidRPr="00921CC9">
        <w:rPr>
          <w:rFonts w:ascii="Arial" w:hAnsi="Arial" w:cs="Arial"/>
        </w:rPr>
        <w:t xml:space="preserve">Postępowanie w </w:t>
      </w:r>
      <w:r w:rsidRPr="00921CC9">
        <w:rPr>
          <w:rFonts w:ascii="Arial" w:hAnsi="Arial" w:cs="Arial"/>
        </w:rPr>
        <w:t>trakcie</w:t>
      </w:r>
      <w:r>
        <w:rPr>
          <w:rFonts w:ascii="Arial" w:hAnsi="Arial" w:cs="Arial"/>
        </w:rPr>
        <w:t xml:space="preserve"> prowadzenia</w:t>
      </w:r>
      <w:r w:rsidRPr="00921CC9">
        <w:rPr>
          <w:rFonts w:ascii="Arial" w:hAnsi="Arial" w:cs="Arial"/>
        </w:rPr>
        <w:t xml:space="preserve"> interwencji</w:t>
      </w:r>
      <w:r w:rsidR="006269C3" w:rsidRPr="00921CC9">
        <w:rPr>
          <w:rFonts w:ascii="Arial" w:hAnsi="Arial" w:cs="Arial"/>
        </w:rPr>
        <w:t>.</w:t>
      </w:r>
    </w:p>
    <w:p w:rsidR="005E2926" w:rsidRDefault="005E2926" w:rsidP="00960491">
      <w:pPr>
        <w:spacing w:after="0"/>
        <w:jc w:val="both"/>
        <w:rPr>
          <w:rFonts w:ascii="Arial" w:hAnsi="Arial" w:cs="Arial"/>
        </w:rPr>
      </w:pPr>
    </w:p>
    <w:p w:rsidR="006269C3" w:rsidRPr="00960491" w:rsidRDefault="00921CC9" w:rsidP="00960491">
      <w:pPr>
        <w:spacing w:after="0"/>
        <w:jc w:val="both"/>
        <w:rPr>
          <w:rFonts w:ascii="Arial" w:hAnsi="Arial" w:cs="Arial"/>
        </w:rPr>
      </w:pPr>
      <w:r w:rsidRPr="00960491">
        <w:rPr>
          <w:rFonts w:ascii="Arial" w:hAnsi="Arial" w:cs="Arial"/>
        </w:rPr>
        <w:t>W t</w:t>
      </w:r>
      <w:r w:rsidR="002D2C19" w:rsidRPr="00960491">
        <w:rPr>
          <w:rFonts w:ascii="Arial" w:hAnsi="Arial" w:cs="Arial"/>
        </w:rPr>
        <w:t>rakcie wdrażania programu zaradczego</w:t>
      </w:r>
      <w:r w:rsidR="006269C3" w:rsidRPr="00960491">
        <w:rPr>
          <w:rFonts w:ascii="Arial" w:hAnsi="Arial" w:cs="Arial"/>
        </w:rPr>
        <w:t xml:space="preserve"> </w:t>
      </w:r>
      <w:r w:rsidR="002D2C19" w:rsidRPr="00960491">
        <w:rPr>
          <w:rFonts w:ascii="Arial" w:hAnsi="Arial" w:cs="Arial"/>
        </w:rPr>
        <w:t xml:space="preserve">(co może potrwać kilka tygodni) </w:t>
      </w:r>
      <w:r w:rsidR="006269C3" w:rsidRPr="00960491">
        <w:rPr>
          <w:rFonts w:ascii="Arial" w:hAnsi="Arial" w:cs="Arial"/>
        </w:rPr>
        <w:t>ważne jest, by dawać zarówno poszkodowanemu jak i jego rodzicom poczucie bezpieczeństwa oraz by budować zaufanie do szkoły. W tym celu najważniejsze jest przestrzeganie zasad:</w:t>
      </w:r>
    </w:p>
    <w:p w:rsidR="00921CC9" w:rsidRDefault="00921CC9" w:rsidP="00921CC9">
      <w:pPr>
        <w:pStyle w:val="Akapitzlist"/>
        <w:numPr>
          <w:ilvl w:val="0"/>
          <w:numId w:val="4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Zapewnienie poszkodowanemu </w:t>
      </w:r>
      <w:r w:rsidRPr="005E2926">
        <w:rPr>
          <w:rFonts w:ascii="Arial" w:hAnsi="Arial" w:cs="Arial"/>
          <w:b/>
        </w:rPr>
        <w:t>wsparcia psychologicznego</w:t>
      </w:r>
      <w:r>
        <w:rPr>
          <w:rFonts w:ascii="Arial" w:hAnsi="Arial" w:cs="Arial"/>
        </w:rPr>
        <w:t xml:space="preserve"> (np. ze strony wychowawcy, pedagoga</w:t>
      </w:r>
      <w:r w:rsidR="00960491">
        <w:rPr>
          <w:rFonts w:ascii="Arial" w:hAnsi="Arial" w:cs="Arial"/>
        </w:rPr>
        <w:t>, innego nauczyciela</w:t>
      </w:r>
      <w:r>
        <w:rPr>
          <w:rFonts w:ascii="Arial" w:hAnsi="Arial" w:cs="Arial"/>
        </w:rPr>
        <w:t>)</w:t>
      </w:r>
    </w:p>
    <w:p w:rsidR="006269C3" w:rsidRPr="00921CC9" w:rsidRDefault="006269C3" w:rsidP="00921CC9">
      <w:pPr>
        <w:pStyle w:val="Akapitzlist"/>
        <w:numPr>
          <w:ilvl w:val="0"/>
          <w:numId w:val="47"/>
        </w:numPr>
        <w:spacing w:after="0"/>
        <w:rPr>
          <w:rFonts w:ascii="Arial" w:hAnsi="Arial" w:cs="Arial"/>
        </w:rPr>
      </w:pPr>
      <w:r w:rsidRPr="005E2926">
        <w:rPr>
          <w:rFonts w:ascii="Arial" w:hAnsi="Arial" w:cs="Arial"/>
          <w:b/>
        </w:rPr>
        <w:t>Systematyczne spotkania</w:t>
      </w:r>
      <w:r w:rsidRPr="00921CC9">
        <w:rPr>
          <w:rFonts w:ascii="Arial" w:hAnsi="Arial" w:cs="Arial"/>
        </w:rPr>
        <w:t xml:space="preserve"> i omawianie bieżącej sytuacji poszkodowanego zarówno z nim samym jak i rodzicami – ważne jest </w:t>
      </w:r>
      <w:r w:rsidRPr="005E2926">
        <w:rPr>
          <w:rFonts w:ascii="Arial" w:hAnsi="Arial" w:cs="Arial"/>
          <w:b/>
        </w:rPr>
        <w:t>monitorow</w:t>
      </w:r>
      <w:r w:rsidR="00921CC9" w:rsidRPr="005E2926">
        <w:rPr>
          <w:rFonts w:ascii="Arial" w:hAnsi="Arial" w:cs="Arial"/>
          <w:b/>
        </w:rPr>
        <w:t>anie</w:t>
      </w:r>
      <w:r w:rsidR="00921CC9">
        <w:rPr>
          <w:rFonts w:ascii="Arial" w:hAnsi="Arial" w:cs="Arial"/>
        </w:rPr>
        <w:t xml:space="preserve">, czy przemoc się powtarza czy kończy, </w:t>
      </w:r>
      <w:r w:rsidRPr="00921CC9">
        <w:rPr>
          <w:rFonts w:ascii="Arial" w:hAnsi="Arial" w:cs="Arial"/>
        </w:rPr>
        <w:t xml:space="preserve">jak w grupie funkcjonuje </w:t>
      </w:r>
      <w:r w:rsidR="00921CC9">
        <w:rPr>
          <w:rFonts w:ascii="Arial" w:hAnsi="Arial" w:cs="Arial"/>
        </w:rPr>
        <w:t>poszkodowany itp</w:t>
      </w:r>
      <w:r w:rsidRPr="00921CC9">
        <w:rPr>
          <w:rFonts w:ascii="Arial" w:hAnsi="Arial" w:cs="Arial"/>
        </w:rPr>
        <w:t>.</w:t>
      </w:r>
    </w:p>
    <w:p w:rsidR="006269C3" w:rsidRPr="00921CC9" w:rsidRDefault="006269C3" w:rsidP="00921CC9">
      <w:pPr>
        <w:pStyle w:val="Akapitzlist"/>
        <w:numPr>
          <w:ilvl w:val="0"/>
          <w:numId w:val="47"/>
        </w:numPr>
        <w:spacing w:after="0"/>
        <w:rPr>
          <w:rFonts w:ascii="Arial" w:hAnsi="Arial" w:cs="Arial"/>
        </w:rPr>
      </w:pPr>
      <w:r w:rsidRPr="005E2926">
        <w:rPr>
          <w:rFonts w:ascii="Arial" w:hAnsi="Arial" w:cs="Arial"/>
          <w:b/>
        </w:rPr>
        <w:t>Informowanie na bieżąco o kolejnych podejmowanych krokach</w:t>
      </w:r>
      <w:r w:rsidRPr="00921CC9">
        <w:rPr>
          <w:rFonts w:ascii="Arial" w:hAnsi="Arial" w:cs="Arial"/>
        </w:rPr>
        <w:t xml:space="preserve"> – poszkodowany oraz jego rodzice muszą czuć się ważnym elementem w sprawie.</w:t>
      </w:r>
    </w:p>
    <w:p w:rsidR="006269C3" w:rsidRPr="00921CC9" w:rsidRDefault="006269C3" w:rsidP="00921CC9">
      <w:pPr>
        <w:pStyle w:val="Akapitzlist"/>
        <w:numPr>
          <w:ilvl w:val="0"/>
          <w:numId w:val="47"/>
        </w:numPr>
        <w:spacing w:after="0"/>
        <w:rPr>
          <w:rFonts w:ascii="Arial" w:hAnsi="Arial" w:cs="Arial"/>
        </w:rPr>
      </w:pPr>
      <w:r w:rsidRPr="00921CC9">
        <w:rPr>
          <w:rFonts w:ascii="Arial" w:hAnsi="Arial" w:cs="Arial"/>
        </w:rPr>
        <w:t>Uwzględnianie opinii i odczuć poszkodowanego oraz jego rodziców dotyczących podejmowanych przez szkołę działań.</w:t>
      </w:r>
    </w:p>
    <w:p w:rsidR="006269C3" w:rsidRPr="00C2687A" w:rsidRDefault="006269C3" w:rsidP="00C2687A">
      <w:pPr>
        <w:pStyle w:val="Akapitzlist"/>
        <w:spacing w:after="0"/>
        <w:ind w:left="1080"/>
        <w:rPr>
          <w:rFonts w:ascii="Arial" w:hAnsi="Arial" w:cs="Arial"/>
        </w:rPr>
      </w:pPr>
    </w:p>
    <w:p w:rsidR="006269C3" w:rsidRPr="00020C1C" w:rsidRDefault="006269C3" w:rsidP="00020C1C">
      <w:pPr>
        <w:spacing w:after="0"/>
        <w:rPr>
          <w:rFonts w:ascii="Arial" w:hAnsi="Arial" w:cs="Arial"/>
        </w:rPr>
      </w:pPr>
      <w:r w:rsidRPr="00020C1C">
        <w:rPr>
          <w:rFonts w:ascii="Arial" w:hAnsi="Arial" w:cs="Arial"/>
        </w:rPr>
        <w:t xml:space="preserve">Nawet w sytuacji, gdy wydaje się, że problem przemocy jest już zażegnany, należy bacznie się przyglądać sytuacji poszkodowanego ucznia. </w:t>
      </w:r>
    </w:p>
    <w:p w:rsidR="006269C3" w:rsidRPr="00C2687A" w:rsidRDefault="006269C3" w:rsidP="00C2687A">
      <w:pPr>
        <w:spacing w:after="0"/>
        <w:jc w:val="both"/>
        <w:rPr>
          <w:rFonts w:ascii="Arial" w:hAnsi="Arial" w:cs="Arial"/>
          <w:b/>
        </w:rPr>
      </w:pPr>
    </w:p>
    <w:p w:rsidR="002C4508" w:rsidRPr="00C2687A" w:rsidRDefault="006269C3" w:rsidP="00C2687A">
      <w:pPr>
        <w:spacing w:after="0"/>
        <w:jc w:val="both"/>
        <w:rPr>
          <w:rFonts w:ascii="Arial" w:hAnsi="Arial" w:cs="Arial"/>
          <w:b/>
        </w:rPr>
      </w:pPr>
      <w:r w:rsidRPr="00C2687A">
        <w:rPr>
          <w:rFonts w:ascii="Arial" w:hAnsi="Arial" w:cs="Arial"/>
          <w:b/>
        </w:rPr>
        <w:t xml:space="preserve">6. </w:t>
      </w:r>
      <w:r w:rsidR="002C4508" w:rsidRPr="00C2687A">
        <w:rPr>
          <w:rFonts w:ascii="Arial" w:hAnsi="Arial" w:cs="Arial"/>
          <w:b/>
        </w:rPr>
        <w:t>Interwencja klasyczna – działania wobec całej klasy i rodziców.</w:t>
      </w:r>
    </w:p>
    <w:p w:rsidR="002A4C56" w:rsidRDefault="002A4C56" w:rsidP="00034A86">
      <w:pPr>
        <w:spacing w:after="0"/>
        <w:jc w:val="both"/>
        <w:rPr>
          <w:rFonts w:ascii="Arial" w:hAnsi="Arial" w:cs="Arial"/>
        </w:rPr>
      </w:pPr>
    </w:p>
    <w:p w:rsidR="004E3B35" w:rsidRDefault="00744490" w:rsidP="00034A86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 xml:space="preserve">Wiele aktów przemocy odbywa się w obecności świadków - niejednokrotnie są to uczniowie </w:t>
      </w:r>
    </w:p>
    <w:p w:rsidR="00744490" w:rsidRPr="00C2687A" w:rsidRDefault="00744490" w:rsidP="00034A86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z klasy sprawcy lub ofiary. Większość świadków nie bierze czynnego udziału w przemocy – są oni biernymi obserwatorami. Rolą wychowawcy jest uwrażliwienie klasy na przemoc, wykształcenie i wzmocnienie odruchu przeciwstawiania się jej.  Najważniejszym celem pracy z klasą jest zapobieganie obojętności wobec tego typu sytuacji. Działania z klasą można prowadzić w dwojaki sposób: „wprost” oraz „nie wprost”.</w:t>
      </w:r>
    </w:p>
    <w:p w:rsidR="00744490" w:rsidRPr="00C2687A" w:rsidRDefault="00744490" w:rsidP="00034A86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Działania „wprost”</w:t>
      </w:r>
    </w:p>
    <w:p w:rsidR="00744490" w:rsidRPr="00C2687A" w:rsidRDefault="00744490" w:rsidP="00034A86">
      <w:pPr>
        <w:spacing w:after="0"/>
        <w:ind w:left="36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 xml:space="preserve">Bezpośrednie rozmowy z uczniami (o sytuacji w klasie, o konkretnych sytuacjach, </w:t>
      </w:r>
      <w:r w:rsidR="004E3B35">
        <w:rPr>
          <w:rFonts w:ascii="Arial" w:hAnsi="Arial" w:cs="Arial"/>
        </w:rPr>
        <w:br/>
      </w:r>
      <w:r w:rsidRPr="00C2687A">
        <w:rPr>
          <w:rFonts w:ascii="Arial" w:hAnsi="Arial" w:cs="Arial"/>
        </w:rPr>
        <w:t>o propozycjach ich rozwiązania). Rozwiązanie jest możliwe do zastosowania w klasach, które są dosyć zgrane</w:t>
      </w:r>
      <w:r w:rsidR="008070A2">
        <w:rPr>
          <w:rFonts w:ascii="Arial" w:hAnsi="Arial" w:cs="Arial"/>
        </w:rPr>
        <w:t xml:space="preserve">, istnieje </w:t>
      </w:r>
      <w:r w:rsidR="0045345C">
        <w:rPr>
          <w:rFonts w:ascii="Arial" w:hAnsi="Arial" w:cs="Arial"/>
        </w:rPr>
        <w:t xml:space="preserve">w nich </w:t>
      </w:r>
      <w:r w:rsidR="008070A2">
        <w:rPr>
          <w:rFonts w:ascii="Arial" w:hAnsi="Arial" w:cs="Arial"/>
        </w:rPr>
        <w:t xml:space="preserve">przewaga pozytywnych uczniów i dzieci </w:t>
      </w:r>
      <w:r w:rsidRPr="00C2687A">
        <w:rPr>
          <w:rFonts w:ascii="Arial" w:hAnsi="Arial" w:cs="Arial"/>
        </w:rPr>
        <w:t>mają zaufanie do wychowawcy. Ważne jest także by przebieg za</w:t>
      </w:r>
      <w:r w:rsidR="0045345C">
        <w:rPr>
          <w:rFonts w:ascii="Arial" w:hAnsi="Arial" w:cs="Arial"/>
        </w:rPr>
        <w:t xml:space="preserve">jęć był dokładnie zaplanowany, </w:t>
      </w:r>
      <w:r w:rsidRPr="00C2687A">
        <w:rPr>
          <w:rFonts w:ascii="Arial" w:hAnsi="Arial" w:cs="Arial"/>
        </w:rPr>
        <w:t>przemyślany</w:t>
      </w:r>
      <w:r w:rsidR="00034A86">
        <w:rPr>
          <w:rFonts w:ascii="Arial" w:hAnsi="Arial" w:cs="Arial"/>
        </w:rPr>
        <w:t xml:space="preserve"> i nie narażał na stres dziecka poszkodowanego</w:t>
      </w:r>
      <w:r w:rsidRPr="00C2687A">
        <w:rPr>
          <w:rFonts w:ascii="Arial" w:hAnsi="Arial" w:cs="Arial"/>
        </w:rPr>
        <w:t>.</w:t>
      </w:r>
    </w:p>
    <w:p w:rsidR="00744490" w:rsidRPr="00C2687A" w:rsidRDefault="00744490" w:rsidP="00034A86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Działania „nie wprost”:</w:t>
      </w:r>
    </w:p>
    <w:p w:rsidR="00744490" w:rsidRPr="00C2687A" w:rsidRDefault="00744490" w:rsidP="00034A86">
      <w:pPr>
        <w:spacing w:after="0"/>
        <w:ind w:left="36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Prowadzenie zajęć o tematyce przemocy o charakterze ogólnym</w:t>
      </w:r>
      <w:r w:rsidR="001F2C4C">
        <w:rPr>
          <w:rFonts w:ascii="Arial" w:hAnsi="Arial" w:cs="Arial"/>
        </w:rPr>
        <w:t xml:space="preserve"> (np. formy przemocy, skutki przemocy, sposoby obrony przed przemocą, różnice między skarżeniem, </w:t>
      </w:r>
      <w:r w:rsidR="004E3B35">
        <w:rPr>
          <w:rFonts w:ascii="Arial" w:hAnsi="Arial" w:cs="Arial"/>
        </w:rPr>
        <w:br/>
      </w:r>
      <w:r w:rsidR="001F2C4C">
        <w:rPr>
          <w:rFonts w:ascii="Arial" w:hAnsi="Arial" w:cs="Arial"/>
        </w:rPr>
        <w:t>a szukaniem pomocy itp.)</w:t>
      </w:r>
      <w:r w:rsidRPr="00C2687A">
        <w:rPr>
          <w:rFonts w:ascii="Arial" w:hAnsi="Arial" w:cs="Arial"/>
        </w:rPr>
        <w:t xml:space="preserve">, bez odnoszenia się do konkretnych sytuacji czy też osób. Jest to najlepszy sposób w klasach mało zgranych, z niskim poczuciem bezpieczeństwa </w:t>
      </w:r>
      <w:r w:rsidR="004E3B35">
        <w:rPr>
          <w:rFonts w:ascii="Arial" w:hAnsi="Arial" w:cs="Arial"/>
        </w:rPr>
        <w:br/>
      </w:r>
      <w:r w:rsidRPr="00C2687A">
        <w:rPr>
          <w:rFonts w:ascii="Arial" w:hAnsi="Arial" w:cs="Arial"/>
        </w:rPr>
        <w:t>u uczniów, tam gdzie jest duży poziom agresji i przemocy.  Metoda ta może być punktem wyjścia do metody „wprost”.</w:t>
      </w:r>
    </w:p>
    <w:p w:rsidR="00744490" w:rsidRPr="00C2687A" w:rsidRDefault="00744490" w:rsidP="00C2687A">
      <w:pPr>
        <w:spacing w:after="0"/>
        <w:rPr>
          <w:rFonts w:ascii="Arial" w:hAnsi="Arial" w:cs="Arial"/>
        </w:rPr>
      </w:pPr>
    </w:p>
    <w:p w:rsidR="00791E43" w:rsidRPr="00C2687A" w:rsidRDefault="00791E43" w:rsidP="00C2687A">
      <w:p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Działania edukacyjno-wychowawcze w klasach, w których wystąpił problem przemocy:</w:t>
      </w:r>
    </w:p>
    <w:p w:rsidR="00791E43" w:rsidRPr="00C2687A" w:rsidRDefault="00791E43" w:rsidP="00C2687A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integracja zespołu klasowego,</w:t>
      </w:r>
    </w:p>
    <w:p w:rsidR="00791E43" w:rsidRPr="00C2687A" w:rsidRDefault="00791E43" w:rsidP="00C2687A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wprowadzenie norm i zasad zachowania obowiązujących w klasie,</w:t>
      </w:r>
    </w:p>
    <w:p w:rsidR="00791E43" w:rsidRPr="00C2687A" w:rsidRDefault="00791E43" w:rsidP="00C2687A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profilaktyka pierwszego stopnia – cykl zajęć edukacyjnych dotyczących zjawiska przemocy (jednolity program dla wszystkich klas),</w:t>
      </w:r>
    </w:p>
    <w:p w:rsidR="00791E43" w:rsidRPr="00C2687A" w:rsidRDefault="00791E43" w:rsidP="00C2687A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C2687A">
        <w:rPr>
          <w:rFonts w:ascii="Arial" w:hAnsi="Arial" w:cs="Arial"/>
        </w:rPr>
        <w:t>profilaktyka drugiego stopnia – działanie edukacyjne i wychowawcze dostosowane do problemów występujących w danej klasie, aktywne reagowanie na wszystkie sytuacje związane z przemocą.</w:t>
      </w:r>
    </w:p>
    <w:p w:rsidR="002E3F84" w:rsidRDefault="002E3F84" w:rsidP="002E3F84">
      <w:pPr>
        <w:spacing w:after="0"/>
        <w:rPr>
          <w:rFonts w:ascii="Arial" w:hAnsi="Arial" w:cs="Arial"/>
        </w:rPr>
      </w:pPr>
    </w:p>
    <w:p w:rsidR="002E3F84" w:rsidRPr="00C2687A" w:rsidRDefault="002E3F84" w:rsidP="00BF6F21">
      <w:pPr>
        <w:spacing w:after="0"/>
        <w:jc w:val="both"/>
        <w:rPr>
          <w:rFonts w:ascii="Arial" w:hAnsi="Arial" w:cs="Arial"/>
          <w:highlight w:val="cyan"/>
        </w:rPr>
      </w:pPr>
      <w:r>
        <w:rPr>
          <w:rFonts w:ascii="Arial" w:hAnsi="Arial" w:cs="Arial"/>
        </w:rPr>
        <w:t>O istnieniu problemu agresji/przemocy w klasie trzeba poinformować rodziców. Wychowawca powinien przedstawić rodzicom podczas zebrania problem z jakim boryka się klasa (ale na poziomie ogólnym – bez podawania nazwisk) oraz konkretne pomysły jak zamierza rozwiązać tą sytuację</w:t>
      </w:r>
      <w:r w:rsidR="00BF6F21">
        <w:rPr>
          <w:rFonts w:ascii="Arial" w:hAnsi="Arial" w:cs="Arial"/>
        </w:rPr>
        <w:t xml:space="preserve">. Warto też przedstawić pomysły co mogą w tej sytuacji rodzice, jakiego wsparcia oczekuje wychowawca lub zachęcić rodziców do zgłoszenia swoich pomysłów rozwiązań. </w:t>
      </w:r>
    </w:p>
    <w:p w:rsidR="002E3F84" w:rsidRPr="00C2687A" w:rsidRDefault="002E3F84" w:rsidP="00C2687A">
      <w:pPr>
        <w:spacing w:after="0"/>
        <w:rPr>
          <w:rFonts w:ascii="Arial" w:hAnsi="Arial" w:cs="Arial"/>
        </w:rPr>
      </w:pPr>
    </w:p>
    <w:p w:rsidR="002C4508" w:rsidRPr="00C2687A" w:rsidRDefault="00C448D1" w:rsidP="00C2687A">
      <w:pPr>
        <w:spacing w:after="0"/>
        <w:jc w:val="both"/>
        <w:rPr>
          <w:rFonts w:ascii="Arial" w:hAnsi="Arial" w:cs="Arial"/>
          <w:b/>
        </w:rPr>
      </w:pPr>
      <w:r w:rsidRPr="00C2687A">
        <w:rPr>
          <w:rFonts w:ascii="Arial" w:hAnsi="Arial" w:cs="Arial"/>
          <w:b/>
        </w:rPr>
        <w:t xml:space="preserve">7. </w:t>
      </w:r>
      <w:r w:rsidR="002C4508" w:rsidRPr="00C2687A">
        <w:rPr>
          <w:rFonts w:ascii="Arial" w:hAnsi="Arial" w:cs="Arial"/>
          <w:b/>
        </w:rPr>
        <w:t>Sys</w:t>
      </w:r>
      <w:r w:rsidR="002561DE">
        <w:rPr>
          <w:rFonts w:ascii="Arial" w:hAnsi="Arial" w:cs="Arial"/>
          <w:b/>
        </w:rPr>
        <w:t>tem nagród</w:t>
      </w:r>
      <w:r w:rsidRPr="00C2687A">
        <w:rPr>
          <w:rFonts w:ascii="Arial" w:hAnsi="Arial" w:cs="Arial"/>
          <w:b/>
        </w:rPr>
        <w:t xml:space="preserve"> i konsekwencji</w:t>
      </w:r>
    </w:p>
    <w:p w:rsidR="00966257" w:rsidRDefault="00966257" w:rsidP="00C2687A">
      <w:pPr>
        <w:pStyle w:val="NormalnyWeb"/>
        <w:spacing w:before="0" w:beforeAutospacing="0" w:after="0" w:afterAutospacing="0" w:line="276" w:lineRule="auto"/>
        <w:ind w:left="14"/>
        <w:jc w:val="both"/>
        <w:textAlignment w:val="baseline"/>
        <w:rPr>
          <w:rFonts w:ascii="Arial" w:eastAsiaTheme="minorEastAsia" w:hAnsi="Arial" w:cs="Arial"/>
          <w:bCs/>
          <w:kern w:val="24"/>
          <w:sz w:val="22"/>
          <w:szCs w:val="22"/>
        </w:rPr>
      </w:pPr>
    </w:p>
    <w:p w:rsidR="00C2687A" w:rsidRDefault="002561DE" w:rsidP="00C2687A">
      <w:pPr>
        <w:pStyle w:val="NormalnyWeb"/>
        <w:spacing w:before="0" w:beforeAutospacing="0" w:after="0" w:afterAutospacing="0" w:line="276" w:lineRule="auto"/>
        <w:ind w:left="14"/>
        <w:jc w:val="both"/>
        <w:textAlignment w:val="baseline"/>
        <w:rPr>
          <w:rFonts w:ascii="Arial" w:eastAsiaTheme="minorEastAsia" w:hAnsi="Arial" w:cs="Arial"/>
          <w:bCs/>
          <w:kern w:val="24"/>
          <w:sz w:val="22"/>
          <w:szCs w:val="22"/>
        </w:rPr>
      </w:pPr>
      <w:r>
        <w:rPr>
          <w:rFonts w:ascii="Arial" w:eastAsiaTheme="minorEastAsia" w:hAnsi="Arial" w:cs="Arial"/>
          <w:bCs/>
          <w:kern w:val="24"/>
          <w:sz w:val="22"/>
          <w:szCs w:val="22"/>
        </w:rPr>
        <w:t>Oprócz nagród, kar i konsekwencji statutowych, wychowawca może skorzystać z puli poniższych propozycji, różnicując środki wychowawcze w zależności od sytuacji.</w:t>
      </w:r>
    </w:p>
    <w:p w:rsidR="002561DE" w:rsidRDefault="002561DE" w:rsidP="00C2687A">
      <w:pPr>
        <w:pStyle w:val="NormalnyWeb"/>
        <w:spacing w:before="0" w:beforeAutospacing="0" w:after="0" w:afterAutospacing="0" w:line="276" w:lineRule="auto"/>
        <w:ind w:left="14"/>
        <w:jc w:val="both"/>
        <w:textAlignment w:val="baseline"/>
        <w:rPr>
          <w:rFonts w:ascii="Arial" w:eastAsiaTheme="minorEastAsia" w:hAnsi="Arial" w:cs="Arial"/>
          <w:bCs/>
          <w:kern w:val="24"/>
          <w:sz w:val="22"/>
          <w:szCs w:val="22"/>
        </w:rPr>
      </w:pPr>
    </w:p>
    <w:p w:rsidR="00D84B1D" w:rsidRPr="00C2687A" w:rsidRDefault="00D84B1D" w:rsidP="00C2687A">
      <w:pPr>
        <w:pStyle w:val="NormalnyWeb"/>
        <w:spacing w:before="0" w:beforeAutospacing="0" w:after="0" w:afterAutospacing="0" w:line="276" w:lineRule="auto"/>
        <w:ind w:left="14"/>
        <w:jc w:val="both"/>
        <w:textAlignment w:val="baseline"/>
        <w:rPr>
          <w:rFonts w:ascii="Arial" w:eastAsiaTheme="minorEastAsia" w:hAnsi="Arial" w:cs="Arial"/>
          <w:kern w:val="24"/>
          <w:sz w:val="22"/>
          <w:szCs w:val="22"/>
        </w:rPr>
      </w:pPr>
      <w:r w:rsidRPr="002561DE">
        <w:rPr>
          <w:rFonts w:ascii="Arial" w:eastAsiaTheme="minorEastAsia" w:hAnsi="Arial" w:cs="Arial"/>
          <w:b/>
          <w:bCs/>
          <w:kern w:val="24"/>
          <w:sz w:val="22"/>
          <w:szCs w:val="22"/>
        </w:rPr>
        <w:t xml:space="preserve">a. </w:t>
      </w:r>
      <w:r w:rsidRPr="00C2687A">
        <w:rPr>
          <w:rFonts w:ascii="Arial" w:eastAsiaTheme="minorEastAsia" w:hAnsi="Arial" w:cs="Arial"/>
          <w:bCs/>
          <w:kern w:val="24"/>
          <w:sz w:val="22"/>
          <w:szCs w:val="22"/>
        </w:rPr>
        <w:t>Rodzaje nagród</w:t>
      </w:r>
      <w:r w:rsidRPr="00C2687A">
        <w:rPr>
          <w:rFonts w:ascii="Arial" w:eastAsiaTheme="minorEastAsia" w:hAnsi="Arial" w:cs="Arial"/>
          <w:kern w:val="24"/>
          <w:sz w:val="22"/>
          <w:szCs w:val="22"/>
        </w:rPr>
        <w:t xml:space="preserve"> </w:t>
      </w:r>
    </w:p>
    <w:p w:rsidR="00C2687A" w:rsidRPr="00966257" w:rsidRDefault="00966257" w:rsidP="00C2687A">
      <w:pPr>
        <w:pStyle w:val="NormalnyWeb"/>
        <w:spacing w:before="0" w:beforeAutospacing="0" w:after="0" w:afterAutospacing="0" w:line="276" w:lineRule="auto"/>
        <w:ind w:left="14"/>
        <w:jc w:val="both"/>
        <w:textAlignment w:val="baseline"/>
        <w:rPr>
          <w:rFonts w:ascii="Arial" w:eastAsiaTheme="minorEastAsia" w:hAnsi="Arial" w:cs="Arial"/>
          <w:kern w:val="24"/>
          <w:sz w:val="22"/>
          <w:szCs w:val="22"/>
        </w:rPr>
      </w:pPr>
      <w:r w:rsidRPr="00966257">
        <w:rPr>
          <w:rFonts w:ascii="Arial" w:eastAsiaTheme="minorEastAsia" w:hAnsi="Arial" w:cs="Arial"/>
          <w:kern w:val="24"/>
          <w:sz w:val="22"/>
          <w:szCs w:val="22"/>
        </w:rPr>
        <w:t xml:space="preserve">Nagradzać można </w:t>
      </w:r>
      <w:r>
        <w:rPr>
          <w:rFonts w:ascii="Arial" w:eastAsiaTheme="minorEastAsia" w:hAnsi="Arial" w:cs="Arial"/>
          <w:kern w:val="24"/>
          <w:sz w:val="22"/>
          <w:szCs w:val="22"/>
        </w:rPr>
        <w:t xml:space="preserve">uczniów </w:t>
      </w:r>
      <w:r w:rsidRPr="00966257">
        <w:rPr>
          <w:rFonts w:ascii="Arial" w:eastAsiaTheme="minorEastAsia" w:hAnsi="Arial" w:cs="Arial"/>
          <w:kern w:val="24"/>
          <w:sz w:val="22"/>
          <w:szCs w:val="22"/>
        </w:rPr>
        <w:t>zarówno za pozytywne postawy i zachowania jak i za dokonanie zmiany w zachowaniu</w:t>
      </w:r>
      <w:r w:rsidR="008444A4">
        <w:rPr>
          <w:rFonts w:ascii="Arial" w:eastAsiaTheme="minorEastAsia" w:hAnsi="Arial" w:cs="Arial"/>
          <w:kern w:val="24"/>
          <w:sz w:val="22"/>
          <w:szCs w:val="22"/>
        </w:rPr>
        <w:t>, włożenie wysiłku w poprawę zachowania</w:t>
      </w:r>
      <w:r w:rsidRPr="00966257">
        <w:rPr>
          <w:rFonts w:ascii="Arial" w:eastAsiaTheme="minorEastAsia" w:hAnsi="Arial" w:cs="Arial"/>
          <w:kern w:val="24"/>
          <w:sz w:val="22"/>
          <w:szCs w:val="22"/>
        </w:rPr>
        <w:t>.</w:t>
      </w:r>
      <w:r>
        <w:rPr>
          <w:rFonts w:ascii="Arial" w:eastAsiaTheme="minorEastAsia" w:hAnsi="Arial" w:cs="Arial"/>
          <w:kern w:val="24"/>
          <w:sz w:val="22"/>
          <w:szCs w:val="22"/>
        </w:rPr>
        <w:t xml:space="preserve"> Nagrody mogą dotyczyć pojedynczych uczniów, grup lub całej klasy.</w:t>
      </w:r>
    </w:p>
    <w:p w:rsidR="00966257" w:rsidRPr="00966257" w:rsidRDefault="00966257" w:rsidP="00C2687A">
      <w:pPr>
        <w:pStyle w:val="NormalnyWeb"/>
        <w:spacing w:before="0" w:beforeAutospacing="0" w:after="0" w:afterAutospacing="0" w:line="276" w:lineRule="auto"/>
        <w:ind w:left="14"/>
        <w:jc w:val="both"/>
        <w:textAlignment w:val="baseline"/>
        <w:rPr>
          <w:rFonts w:ascii="Arial" w:eastAsiaTheme="minorEastAsia" w:hAnsi="Arial" w:cs="Arial"/>
          <w:kern w:val="24"/>
          <w:sz w:val="22"/>
          <w:szCs w:val="22"/>
          <w:u w:val="single"/>
        </w:rPr>
      </w:pPr>
    </w:p>
    <w:p w:rsidR="00D84B1D" w:rsidRPr="002561DE" w:rsidRDefault="002561DE" w:rsidP="00C2687A">
      <w:pPr>
        <w:pStyle w:val="NormalnyWeb"/>
        <w:spacing w:before="0" w:beforeAutospacing="0" w:after="0" w:afterAutospacing="0" w:line="276" w:lineRule="auto"/>
        <w:ind w:left="14"/>
        <w:jc w:val="both"/>
        <w:textAlignment w:val="baseline"/>
        <w:rPr>
          <w:rFonts w:ascii="Arial" w:eastAsiaTheme="minorEastAsia" w:hAnsi="Arial" w:cs="Arial"/>
          <w:kern w:val="24"/>
          <w:sz w:val="22"/>
          <w:szCs w:val="22"/>
          <w:u w:val="single"/>
        </w:rPr>
      </w:pPr>
      <w:r w:rsidRPr="002561DE">
        <w:rPr>
          <w:rFonts w:ascii="Arial" w:eastAsiaTheme="minorEastAsia" w:hAnsi="Arial" w:cs="Arial"/>
          <w:kern w:val="24"/>
          <w:sz w:val="22"/>
          <w:szCs w:val="22"/>
          <w:u w:val="single"/>
        </w:rPr>
        <w:t>Pochwały</w:t>
      </w:r>
    </w:p>
    <w:p w:rsidR="00D84B1D" w:rsidRPr="00C2687A" w:rsidRDefault="00D84B1D" w:rsidP="00F9057D">
      <w:pPr>
        <w:pStyle w:val="Akapitzlist"/>
        <w:numPr>
          <w:ilvl w:val="0"/>
          <w:numId w:val="41"/>
        </w:numPr>
        <w:spacing w:after="0"/>
        <w:textAlignment w:val="baseline"/>
        <w:rPr>
          <w:rFonts w:ascii="Arial" w:eastAsia="Times New Roman" w:hAnsi="Arial" w:cs="Arial"/>
          <w:lang w:eastAsia="pl-PL"/>
        </w:rPr>
      </w:pPr>
      <w:r w:rsidRPr="00C2687A">
        <w:rPr>
          <w:rFonts w:ascii="Arial" w:eastAsiaTheme="minorEastAsia" w:hAnsi="Arial" w:cs="Arial"/>
          <w:kern w:val="24"/>
          <w:lang w:eastAsia="pl-PL"/>
        </w:rPr>
        <w:lastRenderedPageBreak/>
        <w:t>Pochwała ustna ucznia przez nauczyciela/wychowawcę.</w:t>
      </w:r>
    </w:p>
    <w:p w:rsidR="00D84B1D" w:rsidRPr="002561DE" w:rsidRDefault="00D84B1D" w:rsidP="00F9057D">
      <w:pPr>
        <w:pStyle w:val="Akapitzlist"/>
        <w:numPr>
          <w:ilvl w:val="0"/>
          <w:numId w:val="41"/>
        </w:numPr>
        <w:spacing w:after="0"/>
        <w:textAlignment w:val="baseline"/>
        <w:rPr>
          <w:rFonts w:ascii="Arial" w:eastAsia="Times New Roman" w:hAnsi="Arial" w:cs="Arial"/>
          <w:lang w:eastAsia="pl-PL"/>
        </w:rPr>
      </w:pPr>
      <w:r w:rsidRPr="00C2687A">
        <w:rPr>
          <w:rFonts w:ascii="Arial" w:eastAsiaTheme="minorEastAsia" w:hAnsi="Arial" w:cs="Arial"/>
          <w:kern w:val="24"/>
          <w:lang w:eastAsia="pl-PL"/>
        </w:rPr>
        <w:t>Pochwała w formie krótkiego</w:t>
      </w:r>
      <w:r w:rsidR="002561DE">
        <w:rPr>
          <w:rFonts w:ascii="Arial" w:eastAsiaTheme="minorEastAsia" w:hAnsi="Arial" w:cs="Arial"/>
          <w:kern w:val="24"/>
          <w:lang w:eastAsia="pl-PL"/>
        </w:rPr>
        <w:t>, pisemnego</w:t>
      </w:r>
      <w:r w:rsidRPr="00C2687A">
        <w:rPr>
          <w:rFonts w:ascii="Arial" w:eastAsiaTheme="minorEastAsia" w:hAnsi="Arial" w:cs="Arial"/>
          <w:kern w:val="24"/>
          <w:lang w:eastAsia="pl-PL"/>
        </w:rPr>
        <w:t xml:space="preserve"> listu do rodziców.</w:t>
      </w:r>
    </w:p>
    <w:p w:rsidR="002561DE" w:rsidRPr="00C2687A" w:rsidRDefault="002561DE" w:rsidP="00F9057D">
      <w:pPr>
        <w:pStyle w:val="Akapitzlist"/>
        <w:numPr>
          <w:ilvl w:val="0"/>
          <w:numId w:val="41"/>
        </w:numPr>
        <w:spacing w:after="0"/>
        <w:textAlignment w:val="baseline"/>
        <w:rPr>
          <w:rFonts w:ascii="Arial" w:eastAsia="Times New Roman" w:hAnsi="Arial" w:cs="Arial"/>
          <w:lang w:eastAsia="pl-PL"/>
        </w:rPr>
      </w:pPr>
      <w:r w:rsidRPr="00C2687A">
        <w:rPr>
          <w:rFonts w:ascii="Arial" w:eastAsiaTheme="minorEastAsia" w:hAnsi="Arial" w:cs="Arial"/>
          <w:kern w:val="24"/>
          <w:lang w:eastAsia="pl-PL"/>
        </w:rPr>
        <w:t>Pochwała w</w:t>
      </w:r>
      <w:r>
        <w:rPr>
          <w:rFonts w:ascii="Arial" w:eastAsiaTheme="minorEastAsia" w:hAnsi="Arial" w:cs="Arial"/>
          <w:kern w:val="24"/>
          <w:lang w:eastAsia="pl-PL"/>
        </w:rPr>
        <w:t xml:space="preserve"> </w:t>
      </w:r>
      <w:proofErr w:type="spellStart"/>
      <w:r>
        <w:rPr>
          <w:rFonts w:ascii="Arial" w:eastAsiaTheme="minorEastAsia" w:hAnsi="Arial" w:cs="Arial"/>
          <w:kern w:val="24"/>
          <w:lang w:eastAsia="pl-PL"/>
        </w:rPr>
        <w:t>librusie</w:t>
      </w:r>
      <w:proofErr w:type="spellEnd"/>
      <w:r>
        <w:rPr>
          <w:rFonts w:ascii="Arial" w:eastAsiaTheme="minorEastAsia" w:hAnsi="Arial" w:cs="Arial"/>
          <w:kern w:val="24"/>
          <w:lang w:eastAsia="pl-PL"/>
        </w:rPr>
        <w:t>.</w:t>
      </w:r>
    </w:p>
    <w:p w:rsidR="00D84B1D" w:rsidRPr="00C2687A" w:rsidRDefault="00D84B1D" w:rsidP="00F9057D">
      <w:pPr>
        <w:pStyle w:val="Akapitzlist"/>
        <w:numPr>
          <w:ilvl w:val="0"/>
          <w:numId w:val="41"/>
        </w:numPr>
        <w:spacing w:after="0"/>
        <w:textAlignment w:val="baseline"/>
        <w:rPr>
          <w:rFonts w:ascii="Arial" w:eastAsia="Times New Roman" w:hAnsi="Arial" w:cs="Arial"/>
          <w:lang w:eastAsia="pl-PL"/>
        </w:rPr>
      </w:pPr>
      <w:r w:rsidRPr="00C2687A">
        <w:rPr>
          <w:rFonts w:ascii="Arial" w:eastAsiaTheme="minorEastAsia" w:hAnsi="Arial" w:cs="Arial"/>
          <w:kern w:val="24"/>
          <w:lang w:eastAsia="pl-PL"/>
        </w:rPr>
        <w:t>Pochwała przez dyrektora na indywidualnym spotkaniu z uczniem i rodzicami.</w:t>
      </w:r>
    </w:p>
    <w:p w:rsidR="00D84B1D" w:rsidRPr="00C2687A" w:rsidRDefault="00D84B1D" w:rsidP="00F9057D">
      <w:pPr>
        <w:pStyle w:val="Akapitzlist"/>
        <w:numPr>
          <w:ilvl w:val="0"/>
          <w:numId w:val="41"/>
        </w:numPr>
        <w:spacing w:after="0"/>
        <w:textAlignment w:val="baseline"/>
        <w:rPr>
          <w:rFonts w:ascii="Arial" w:eastAsia="Times New Roman" w:hAnsi="Arial" w:cs="Arial"/>
          <w:lang w:eastAsia="pl-PL"/>
        </w:rPr>
      </w:pPr>
      <w:r w:rsidRPr="00C2687A">
        <w:rPr>
          <w:rFonts w:ascii="Arial" w:eastAsiaTheme="minorEastAsia" w:hAnsi="Arial" w:cs="Arial"/>
          <w:kern w:val="24"/>
          <w:lang w:eastAsia="pl-PL"/>
        </w:rPr>
        <w:t>Pochwała przez dyrektora na apelu szkolnym.</w:t>
      </w:r>
    </w:p>
    <w:p w:rsidR="00D84B1D" w:rsidRPr="00C2687A" w:rsidRDefault="00D84B1D" w:rsidP="00C2687A">
      <w:pPr>
        <w:spacing w:after="0"/>
        <w:ind w:left="1267"/>
        <w:contextualSpacing/>
        <w:textAlignment w:val="baseline"/>
        <w:rPr>
          <w:rFonts w:ascii="Arial" w:eastAsiaTheme="minorEastAsia" w:hAnsi="Arial" w:cs="Arial"/>
          <w:kern w:val="24"/>
        </w:rPr>
      </w:pPr>
    </w:p>
    <w:p w:rsidR="00D84B1D" w:rsidRPr="002561DE" w:rsidRDefault="002561DE" w:rsidP="00C2687A">
      <w:pPr>
        <w:spacing w:after="0"/>
        <w:contextualSpacing/>
        <w:textAlignment w:val="baseline"/>
        <w:rPr>
          <w:rFonts w:ascii="Arial" w:eastAsiaTheme="majorEastAsia" w:hAnsi="Arial" w:cs="Arial"/>
          <w:kern w:val="24"/>
          <w:u w:val="single"/>
        </w:rPr>
      </w:pPr>
      <w:r w:rsidRPr="002561DE">
        <w:rPr>
          <w:rFonts w:ascii="Arial" w:eastAsiaTheme="majorEastAsia" w:hAnsi="Arial" w:cs="Arial"/>
          <w:kern w:val="24"/>
          <w:u w:val="single"/>
        </w:rPr>
        <w:t>Sprawianie przyjemności</w:t>
      </w:r>
    </w:p>
    <w:p w:rsidR="00B7213B" w:rsidRPr="00C2687A" w:rsidRDefault="00D84B1D" w:rsidP="00F9057D">
      <w:pPr>
        <w:pStyle w:val="Akapitzlist"/>
        <w:numPr>
          <w:ilvl w:val="0"/>
          <w:numId w:val="42"/>
        </w:numPr>
        <w:spacing w:after="0"/>
        <w:textAlignment w:val="baseline"/>
        <w:rPr>
          <w:rFonts w:ascii="Arial" w:eastAsia="Times New Roman" w:hAnsi="Arial" w:cs="Arial"/>
          <w:lang w:eastAsia="pl-PL"/>
        </w:rPr>
      </w:pPr>
      <w:r w:rsidRPr="00C2687A">
        <w:rPr>
          <w:rFonts w:ascii="Arial" w:eastAsiaTheme="minorEastAsia" w:hAnsi="Arial" w:cs="Arial"/>
          <w:kern w:val="24"/>
          <w:lang w:eastAsia="pl-PL"/>
        </w:rPr>
        <w:t>Wywiad do gazetki szkolnej.</w:t>
      </w:r>
    </w:p>
    <w:p w:rsidR="00D84B1D" w:rsidRPr="00C2687A" w:rsidRDefault="00D84B1D" w:rsidP="00F9057D">
      <w:pPr>
        <w:pStyle w:val="Akapitzlist"/>
        <w:numPr>
          <w:ilvl w:val="0"/>
          <w:numId w:val="42"/>
        </w:numPr>
        <w:spacing w:after="0"/>
        <w:textAlignment w:val="baseline"/>
        <w:rPr>
          <w:rFonts w:ascii="Arial" w:eastAsia="Times New Roman" w:hAnsi="Arial" w:cs="Arial"/>
          <w:lang w:eastAsia="pl-PL"/>
        </w:rPr>
      </w:pPr>
      <w:r w:rsidRPr="00C2687A">
        <w:rPr>
          <w:rFonts w:ascii="Arial" w:eastAsiaTheme="minorEastAsia" w:hAnsi="Arial" w:cs="Arial"/>
          <w:kern w:val="24"/>
          <w:lang w:eastAsia="pl-PL"/>
        </w:rPr>
        <w:t>Dedykacja przez szkolny radiowęzeł.</w:t>
      </w:r>
    </w:p>
    <w:p w:rsidR="00D84B1D" w:rsidRPr="00C2687A" w:rsidRDefault="00D84B1D" w:rsidP="00F9057D">
      <w:pPr>
        <w:pStyle w:val="Akapitzlist"/>
        <w:numPr>
          <w:ilvl w:val="0"/>
          <w:numId w:val="42"/>
        </w:numPr>
        <w:spacing w:after="0"/>
        <w:textAlignment w:val="baseline"/>
        <w:rPr>
          <w:rFonts w:ascii="Arial" w:eastAsia="Times New Roman" w:hAnsi="Arial" w:cs="Arial"/>
          <w:lang w:eastAsia="pl-PL"/>
        </w:rPr>
      </w:pPr>
      <w:r w:rsidRPr="00C2687A">
        <w:rPr>
          <w:rFonts w:ascii="Arial" w:eastAsiaTheme="minorEastAsia" w:hAnsi="Arial" w:cs="Arial"/>
          <w:kern w:val="24"/>
          <w:lang w:eastAsia="pl-PL"/>
        </w:rPr>
        <w:t xml:space="preserve">Przywilej bycia nie odpytywanym przez pewien </w:t>
      </w:r>
      <w:r w:rsidR="008A72A2" w:rsidRPr="00C2687A">
        <w:rPr>
          <w:rFonts w:ascii="Arial" w:eastAsiaTheme="minorEastAsia" w:hAnsi="Arial" w:cs="Arial"/>
          <w:kern w:val="24"/>
          <w:lang w:eastAsia="pl-PL"/>
        </w:rPr>
        <w:t>czas</w:t>
      </w:r>
      <w:r w:rsidRPr="00C2687A">
        <w:rPr>
          <w:rFonts w:ascii="Arial" w:eastAsiaTheme="minorEastAsia" w:hAnsi="Arial" w:cs="Arial"/>
          <w:kern w:val="24"/>
          <w:lang w:eastAsia="pl-PL"/>
        </w:rPr>
        <w:t>.</w:t>
      </w:r>
    </w:p>
    <w:p w:rsidR="00D84B1D" w:rsidRPr="00C2687A" w:rsidRDefault="00D84B1D" w:rsidP="00F9057D">
      <w:pPr>
        <w:pStyle w:val="Akapitzlist"/>
        <w:numPr>
          <w:ilvl w:val="0"/>
          <w:numId w:val="42"/>
        </w:numPr>
        <w:spacing w:after="0"/>
        <w:textAlignment w:val="baseline"/>
        <w:rPr>
          <w:rFonts w:ascii="Arial" w:eastAsia="Times New Roman" w:hAnsi="Arial" w:cs="Arial"/>
          <w:lang w:eastAsia="pl-PL"/>
        </w:rPr>
      </w:pPr>
      <w:r w:rsidRPr="00C2687A">
        <w:rPr>
          <w:rFonts w:ascii="Arial" w:eastAsia="Times New Roman" w:hAnsi="Arial" w:cs="Arial"/>
          <w:lang w:eastAsia="pl-PL"/>
        </w:rPr>
        <w:t>Powierzenie specjalnej roli lub funkcji na pewien czas np. kierowanie zespołem klasowym, organizowanie pomocy młodszym klasom, organizowanie konkursów, zawodów sportowych itp.</w:t>
      </w:r>
    </w:p>
    <w:p w:rsidR="00D84B1D" w:rsidRPr="00C2687A" w:rsidRDefault="00D84B1D" w:rsidP="00F9057D">
      <w:pPr>
        <w:pStyle w:val="Akapitzlist"/>
        <w:numPr>
          <w:ilvl w:val="0"/>
          <w:numId w:val="42"/>
        </w:numPr>
        <w:spacing w:after="0"/>
        <w:textAlignment w:val="baseline"/>
        <w:rPr>
          <w:rFonts w:ascii="Arial" w:eastAsia="Times New Roman" w:hAnsi="Arial" w:cs="Arial"/>
          <w:lang w:eastAsia="pl-PL"/>
        </w:rPr>
      </w:pPr>
      <w:r w:rsidRPr="00C2687A">
        <w:rPr>
          <w:rFonts w:ascii="Arial" w:eastAsia="Times New Roman" w:hAnsi="Arial" w:cs="Arial"/>
          <w:lang w:eastAsia="pl-PL"/>
        </w:rPr>
        <w:t>Wycieczka rowerowa.</w:t>
      </w:r>
    </w:p>
    <w:p w:rsidR="00D84B1D" w:rsidRPr="00C2687A" w:rsidRDefault="00D84B1D" w:rsidP="00F9057D">
      <w:pPr>
        <w:pStyle w:val="Akapitzlist"/>
        <w:numPr>
          <w:ilvl w:val="0"/>
          <w:numId w:val="42"/>
        </w:numPr>
        <w:spacing w:after="0"/>
        <w:textAlignment w:val="baseline"/>
        <w:rPr>
          <w:rFonts w:ascii="Arial" w:eastAsia="Times New Roman" w:hAnsi="Arial" w:cs="Arial"/>
          <w:lang w:eastAsia="pl-PL"/>
        </w:rPr>
      </w:pPr>
      <w:r w:rsidRPr="00C2687A">
        <w:rPr>
          <w:rFonts w:ascii="Arial" w:eastAsia="Times New Roman" w:hAnsi="Arial" w:cs="Arial"/>
          <w:lang w:eastAsia="pl-PL"/>
        </w:rPr>
        <w:t>Wyjście do teatru, muzeum, na basen.</w:t>
      </w:r>
    </w:p>
    <w:p w:rsidR="00D84B1D" w:rsidRPr="00C2687A" w:rsidRDefault="00D84B1D" w:rsidP="00F9057D">
      <w:pPr>
        <w:pStyle w:val="Akapitzlist"/>
        <w:numPr>
          <w:ilvl w:val="0"/>
          <w:numId w:val="42"/>
        </w:numPr>
        <w:spacing w:after="0"/>
        <w:textAlignment w:val="baseline"/>
        <w:rPr>
          <w:rFonts w:ascii="Arial" w:eastAsia="Times New Roman" w:hAnsi="Arial" w:cs="Arial"/>
          <w:lang w:eastAsia="pl-PL"/>
        </w:rPr>
      </w:pPr>
      <w:r w:rsidRPr="00C2687A">
        <w:rPr>
          <w:rFonts w:ascii="Arial" w:eastAsia="Times New Roman" w:hAnsi="Arial" w:cs="Arial"/>
          <w:lang w:eastAsia="pl-PL"/>
        </w:rPr>
        <w:t>Rada Rodziców finansuje raz w semestrze wyjście do kina</w:t>
      </w:r>
      <w:r w:rsidR="002561DE">
        <w:rPr>
          <w:rFonts w:ascii="Arial" w:eastAsia="Times New Roman" w:hAnsi="Arial" w:cs="Arial"/>
          <w:lang w:eastAsia="pl-PL"/>
        </w:rPr>
        <w:t xml:space="preserve">/na </w:t>
      </w:r>
      <w:proofErr w:type="spellStart"/>
      <w:r w:rsidR="002561DE">
        <w:rPr>
          <w:rFonts w:ascii="Arial" w:eastAsia="Times New Roman" w:hAnsi="Arial" w:cs="Arial"/>
          <w:lang w:eastAsia="pl-PL"/>
        </w:rPr>
        <w:t>pizze</w:t>
      </w:r>
      <w:proofErr w:type="spellEnd"/>
      <w:r w:rsidRPr="00C2687A">
        <w:rPr>
          <w:rFonts w:ascii="Arial" w:eastAsia="Times New Roman" w:hAnsi="Arial" w:cs="Arial"/>
          <w:lang w:eastAsia="pl-PL"/>
        </w:rPr>
        <w:t xml:space="preserve"> dla klasy, która uzyskał</w:t>
      </w:r>
      <w:r w:rsidR="00F162B4" w:rsidRPr="00C2687A">
        <w:rPr>
          <w:rFonts w:ascii="Arial" w:eastAsia="Times New Roman" w:hAnsi="Arial" w:cs="Arial"/>
          <w:lang w:eastAsia="pl-PL"/>
        </w:rPr>
        <w:t>a najwyższą frekwencję w szkole.</w:t>
      </w:r>
    </w:p>
    <w:p w:rsidR="00D84B1D" w:rsidRPr="00C2687A" w:rsidRDefault="00D84B1D" w:rsidP="00F9057D">
      <w:pPr>
        <w:numPr>
          <w:ilvl w:val="0"/>
          <w:numId w:val="42"/>
        </w:numPr>
        <w:spacing w:after="0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C2687A">
        <w:rPr>
          <w:rFonts w:ascii="Arial" w:eastAsia="Times New Roman" w:hAnsi="Arial" w:cs="Arial"/>
          <w:lang w:eastAsia="pl-PL"/>
        </w:rPr>
        <w:t>Dyplom, odznaka.</w:t>
      </w:r>
    </w:p>
    <w:p w:rsidR="00F162B4" w:rsidRPr="00C2687A" w:rsidRDefault="00D84B1D" w:rsidP="00F9057D">
      <w:pPr>
        <w:numPr>
          <w:ilvl w:val="0"/>
          <w:numId w:val="42"/>
        </w:numPr>
        <w:spacing w:after="0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C2687A">
        <w:rPr>
          <w:rFonts w:ascii="Arial" w:eastAsia="Times New Roman" w:hAnsi="Arial" w:cs="Arial"/>
          <w:lang w:eastAsia="pl-PL"/>
        </w:rPr>
        <w:t>Bo</w:t>
      </w:r>
      <w:r w:rsidR="00F162B4" w:rsidRPr="00C2687A">
        <w:rPr>
          <w:rFonts w:ascii="Arial" w:eastAsia="Times New Roman" w:hAnsi="Arial" w:cs="Arial"/>
          <w:lang w:eastAsia="pl-PL"/>
        </w:rPr>
        <w:t>n na zakupy w sklepiku szkolnym.</w:t>
      </w:r>
    </w:p>
    <w:p w:rsidR="00D84B1D" w:rsidRPr="00C2687A" w:rsidRDefault="00D84B1D" w:rsidP="00F9057D">
      <w:pPr>
        <w:numPr>
          <w:ilvl w:val="0"/>
          <w:numId w:val="42"/>
        </w:numPr>
        <w:spacing w:after="0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C2687A">
        <w:rPr>
          <w:rFonts w:ascii="Arial" w:eastAsia="Times New Roman" w:hAnsi="Arial" w:cs="Arial"/>
          <w:lang w:eastAsia="pl-PL"/>
        </w:rPr>
        <w:t>Nagroda książkowa.</w:t>
      </w:r>
    </w:p>
    <w:p w:rsidR="00D84B1D" w:rsidRPr="00C2687A" w:rsidRDefault="00D84B1D" w:rsidP="00F9057D">
      <w:pPr>
        <w:numPr>
          <w:ilvl w:val="0"/>
          <w:numId w:val="42"/>
        </w:numPr>
        <w:spacing w:after="0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C2687A">
        <w:rPr>
          <w:rFonts w:ascii="Arial" w:eastAsia="Times New Roman" w:hAnsi="Arial" w:cs="Arial"/>
          <w:lang w:eastAsia="pl-PL"/>
        </w:rPr>
        <w:t>Sprzęt sportowy.</w:t>
      </w:r>
    </w:p>
    <w:p w:rsidR="00D84B1D" w:rsidRPr="00C2687A" w:rsidRDefault="00D84B1D" w:rsidP="00F9057D">
      <w:pPr>
        <w:numPr>
          <w:ilvl w:val="0"/>
          <w:numId w:val="42"/>
        </w:numPr>
        <w:spacing w:after="0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C2687A">
        <w:rPr>
          <w:rFonts w:ascii="Arial" w:eastAsia="Times New Roman" w:hAnsi="Arial" w:cs="Arial"/>
          <w:lang w:eastAsia="pl-PL"/>
        </w:rPr>
        <w:t>Stypendium naukowe z funduszu Rady Rodziców</w:t>
      </w:r>
      <w:r w:rsidR="00F162B4" w:rsidRPr="00C2687A">
        <w:rPr>
          <w:rFonts w:ascii="Arial" w:eastAsia="Times New Roman" w:hAnsi="Arial" w:cs="Arial"/>
          <w:lang w:eastAsia="pl-PL"/>
        </w:rPr>
        <w:t>.</w:t>
      </w:r>
    </w:p>
    <w:p w:rsidR="00F162B4" w:rsidRPr="00C6460C" w:rsidRDefault="00F162B4" w:rsidP="00F9057D">
      <w:pPr>
        <w:numPr>
          <w:ilvl w:val="0"/>
          <w:numId w:val="42"/>
        </w:numPr>
        <w:spacing w:after="0"/>
        <w:contextualSpacing/>
        <w:textAlignment w:val="baseline"/>
        <w:rPr>
          <w:rFonts w:ascii="Arial" w:eastAsia="Times New Roman" w:hAnsi="Arial" w:cs="Arial"/>
          <w:lang w:eastAsia="pl-PL"/>
        </w:rPr>
      </w:pPr>
      <w:r w:rsidRPr="00C6460C">
        <w:rPr>
          <w:rFonts w:ascii="Arial" w:eastAsia="Times New Roman" w:hAnsi="Arial" w:cs="Arial"/>
          <w:lang w:eastAsia="pl-PL"/>
        </w:rPr>
        <w:t>Inne: pomysły dzieci</w:t>
      </w:r>
      <w:r w:rsidR="00DE7FCA" w:rsidRPr="00C6460C">
        <w:rPr>
          <w:rFonts w:ascii="Arial" w:eastAsia="Times New Roman" w:hAnsi="Arial" w:cs="Arial"/>
          <w:lang w:eastAsia="pl-PL"/>
        </w:rPr>
        <w:t xml:space="preserve"> (samorządu)</w:t>
      </w:r>
      <w:r w:rsidRPr="00C6460C">
        <w:rPr>
          <w:rFonts w:ascii="Arial" w:eastAsia="Times New Roman" w:hAnsi="Arial" w:cs="Arial"/>
          <w:lang w:eastAsia="pl-PL"/>
        </w:rPr>
        <w:t xml:space="preserve"> i </w:t>
      </w:r>
      <w:r w:rsidR="00DE7FCA" w:rsidRPr="00C6460C">
        <w:rPr>
          <w:rFonts w:ascii="Arial" w:eastAsia="Times New Roman" w:hAnsi="Arial" w:cs="Arial"/>
          <w:lang w:eastAsia="pl-PL"/>
        </w:rPr>
        <w:t>RR</w:t>
      </w:r>
      <w:r w:rsidRPr="00C6460C">
        <w:rPr>
          <w:rFonts w:ascii="Arial" w:eastAsia="Times New Roman" w:hAnsi="Arial" w:cs="Arial"/>
          <w:lang w:eastAsia="pl-PL"/>
        </w:rPr>
        <w:t>…</w:t>
      </w:r>
    </w:p>
    <w:p w:rsidR="00D84B1D" w:rsidRPr="00C2687A" w:rsidRDefault="00D84B1D" w:rsidP="00644FB0">
      <w:pPr>
        <w:spacing w:after="0"/>
        <w:ind w:left="1267"/>
        <w:contextualSpacing/>
        <w:textAlignment w:val="baseline"/>
        <w:rPr>
          <w:rFonts w:ascii="Arial" w:eastAsia="Times New Roman" w:hAnsi="Arial" w:cs="Arial"/>
          <w:b/>
          <w:lang w:eastAsia="pl-PL"/>
        </w:rPr>
      </w:pPr>
    </w:p>
    <w:p w:rsidR="00D84B1D" w:rsidRPr="00C2687A" w:rsidRDefault="00F162B4" w:rsidP="00644FB0">
      <w:pPr>
        <w:spacing w:after="0"/>
        <w:rPr>
          <w:rFonts w:ascii="Arial" w:eastAsiaTheme="minorEastAsia" w:hAnsi="Arial" w:cs="Arial"/>
          <w:b/>
          <w:kern w:val="24"/>
          <w:lang w:eastAsia="pl-PL"/>
        </w:rPr>
      </w:pPr>
      <w:r w:rsidRPr="00F9057D">
        <w:rPr>
          <w:rFonts w:ascii="Arial" w:eastAsiaTheme="minorEastAsia" w:hAnsi="Arial" w:cs="Arial"/>
          <w:b/>
          <w:bCs/>
          <w:kern w:val="24"/>
        </w:rPr>
        <w:t>b.</w:t>
      </w:r>
      <w:r w:rsidRPr="00C2687A">
        <w:rPr>
          <w:rFonts w:ascii="Arial" w:eastAsiaTheme="minorEastAsia" w:hAnsi="Arial" w:cs="Arial"/>
          <w:bCs/>
          <w:kern w:val="24"/>
        </w:rPr>
        <w:t xml:space="preserve"> Rodzaje konsekwencji</w:t>
      </w:r>
    </w:p>
    <w:p w:rsidR="00644FB0" w:rsidRDefault="00644FB0" w:rsidP="00644FB0">
      <w:pPr>
        <w:widowControl w:val="0"/>
        <w:autoSpaceDE w:val="0"/>
        <w:spacing w:after="0"/>
        <w:jc w:val="both"/>
        <w:rPr>
          <w:rFonts w:ascii="Arial" w:hAnsi="Arial" w:cs="Arial"/>
          <w:bCs/>
        </w:rPr>
      </w:pPr>
    </w:p>
    <w:p w:rsidR="002561DE" w:rsidRPr="008508FA" w:rsidRDefault="008508FA" w:rsidP="00644FB0">
      <w:pPr>
        <w:widowControl w:val="0"/>
        <w:autoSpaceDE w:val="0"/>
        <w:spacing w:after="0"/>
        <w:jc w:val="both"/>
        <w:rPr>
          <w:rFonts w:ascii="Arial" w:eastAsia="Calibri" w:hAnsi="Arial" w:cs="Arial"/>
        </w:rPr>
      </w:pPr>
      <w:r w:rsidRPr="008508FA">
        <w:rPr>
          <w:rFonts w:ascii="Arial" w:hAnsi="Arial" w:cs="Arial"/>
          <w:bCs/>
        </w:rPr>
        <w:t>Skutecznym środkiem wychowawczym w sytuacjach gdy uczeń łamie szkolne normy są tzw. k</w:t>
      </w:r>
      <w:r w:rsidR="002561DE" w:rsidRPr="008508FA">
        <w:rPr>
          <w:rFonts w:ascii="Arial" w:eastAsia="Calibri" w:hAnsi="Arial" w:cs="Arial"/>
          <w:bCs/>
        </w:rPr>
        <w:t>onsekwencje logiczne</w:t>
      </w:r>
      <w:r>
        <w:rPr>
          <w:rFonts w:ascii="Arial" w:hAnsi="Arial" w:cs="Arial"/>
          <w:bCs/>
        </w:rPr>
        <w:t xml:space="preserve">. Konsekwencje logiczne </w:t>
      </w:r>
      <w:r w:rsidR="00644FB0">
        <w:rPr>
          <w:rFonts w:ascii="Arial" w:hAnsi="Arial" w:cs="Arial"/>
          <w:bCs/>
        </w:rPr>
        <w:t>powinny być</w:t>
      </w:r>
      <w:r w:rsidR="002561DE" w:rsidRPr="008508FA">
        <w:rPr>
          <w:rFonts w:ascii="Arial" w:eastAsia="Calibri" w:hAnsi="Arial" w:cs="Arial"/>
        </w:rPr>
        <w:t xml:space="preserve"> ściśle związane z sytuacją lub zachowaniem, zapewniają respektowanie praw, wzajemny szacunek i poczucie sprawiedliwości, ich celem jest doświadczenie przez ucznia odpowiedzialności za to, co zrobił. Logiczne konsekwencje powinny zapewniać wyrównanie lub zminimalizowanie poniesionej przez innych krzywdy lub szkody; mogą też zmierzać w kierunku lepszego zrozumienia przez ucznia swojego zachowania i jego skutków. </w:t>
      </w:r>
    </w:p>
    <w:p w:rsidR="002561DE" w:rsidRPr="008508FA" w:rsidRDefault="008508FA" w:rsidP="00644FB0">
      <w:pPr>
        <w:widowControl w:val="0"/>
        <w:autoSpaceDE w:val="0"/>
        <w:spacing w:after="0"/>
        <w:rPr>
          <w:rFonts w:ascii="Arial" w:eastAsia="Calibri" w:hAnsi="Arial" w:cs="Arial"/>
        </w:rPr>
      </w:pPr>
      <w:r w:rsidRPr="008508FA">
        <w:rPr>
          <w:rFonts w:ascii="Arial" w:eastAsia="Calibri" w:hAnsi="Arial" w:cs="Arial"/>
        </w:rPr>
        <w:t>Rodzaje i przykłady konsekwencji logicznych</w:t>
      </w:r>
      <w:r>
        <w:rPr>
          <w:rFonts w:ascii="Arial" w:hAnsi="Arial" w:cs="Arial"/>
        </w:rPr>
        <w:t>:</w:t>
      </w:r>
    </w:p>
    <w:p w:rsidR="00C2687A" w:rsidRDefault="00C2687A" w:rsidP="00644FB0">
      <w:pPr>
        <w:spacing w:after="0"/>
        <w:rPr>
          <w:rFonts w:ascii="Arial" w:eastAsia="+mj-ea" w:hAnsi="Arial" w:cs="Arial"/>
          <w:b/>
          <w:bCs/>
          <w:kern w:val="24"/>
        </w:rPr>
      </w:pPr>
    </w:p>
    <w:p w:rsidR="00C448D1" w:rsidRPr="00B54E57" w:rsidRDefault="00B54E57" w:rsidP="00644FB0">
      <w:pPr>
        <w:spacing w:after="0"/>
        <w:rPr>
          <w:rFonts w:ascii="Arial" w:eastAsia="+mj-ea" w:hAnsi="Arial" w:cs="Arial"/>
          <w:bCs/>
          <w:kern w:val="24"/>
          <w:u w:val="single"/>
        </w:rPr>
      </w:pPr>
      <w:r w:rsidRPr="00B54E57">
        <w:rPr>
          <w:rFonts w:ascii="Arial" w:eastAsia="+mj-ea" w:hAnsi="Arial" w:cs="Arial"/>
          <w:bCs/>
          <w:kern w:val="24"/>
          <w:u w:val="single"/>
        </w:rPr>
        <w:t>Naprawianie szkód / zniszczeń</w:t>
      </w:r>
    </w:p>
    <w:p w:rsidR="00C448D1" w:rsidRPr="00C2687A" w:rsidRDefault="00C448D1" w:rsidP="00C2687A">
      <w:pPr>
        <w:pStyle w:val="Akapitzlist"/>
        <w:numPr>
          <w:ilvl w:val="0"/>
          <w:numId w:val="35"/>
        </w:numPr>
        <w:spacing w:after="0"/>
        <w:rPr>
          <w:rFonts w:ascii="Arial" w:eastAsia="Times New Roman" w:hAnsi="Arial" w:cs="Arial"/>
          <w:lang w:eastAsia="pl-PL"/>
        </w:rPr>
      </w:pPr>
      <w:r w:rsidRPr="00C2687A">
        <w:rPr>
          <w:rFonts w:ascii="Arial" w:eastAsia="+mn-ea" w:hAnsi="Arial" w:cs="Arial"/>
          <w:kern w:val="24"/>
          <w:lang w:eastAsia="pl-PL"/>
        </w:rPr>
        <w:t>odmalowanie, wyczyszczenie, upranie, zszycie zniszczonej rzecz</w:t>
      </w:r>
      <w:r w:rsidR="00D84B1D" w:rsidRPr="00C2687A">
        <w:rPr>
          <w:rFonts w:ascii="Arial" w:eastAsia="+mn-ea" w:hAnsi="Arial" w:cs="Arial"/>
          <w:kern w:val="24"/>
          <w:lang w:eastAsia="pl-PL"/>
        </w:rPr>
        <w:t>y itp.</w:t>
      </w:r>
    </w:p>
    <w:p w:rsidR="00C448D1" w:rsidRPr="00C2687A" w:rsidRDefault="00C448D1" w:rsidP="00C2687A">
      <w:pPr>
        <w:pStyle w:val="Akapitzlist"/>
        <w:numPr>
          <w:ilvl w:val="0"/>
          <w:numId w:val="35"/>
        </w:numPr>
        <w:spacing w:after="0"/>
        <w:rPr>
          <w:rFonts w:ascii="Arial" w:eastAsia="Times New Roman" w:hAnsi="Arial" w:cs="Arial"/>
          <w:lang w:eastAsia="pl-PL"/>
        </w:rPr>
      </w:pPr>
      <w:r w:rsidRPr="00C2687A">
        <w:rPr>
          <w:rFonts w:ascii="Arial" w:eastAsia="+mn-ea" w:hAnsi="Arial" w:cs="Arial"/>
          <w:kern w:val="24"/>
          <w:lang w:eastAsia="pl-PL"/>
        </w:rPr>
        <w:t>odkupienie zniszczon</w:t>
      </w:r>
      <w:r w:rsidR="00D84B1D" w:rsidRPr="00C2687A">
        <w:rPr>
          <w:rFonts w:ascii="Arial" w:eastAsia="+mn-ea" w:hAnsi="Arial" w:cs="Arial"/>
          <w:kern w:val="24"/>
          <w:lang w:eastAsia="pl-PL"/>
        </w:rPr>
        <w:t>ej</w:t>
      </w:r>
      <w:r w:rsidRPr="00C2687A">
        <w:rPr>
          <w:rFonts w:ascii="Arial" w:eastAsia="+mn-ea" w:hAnsi="Arial" w:cs="Arial"/>
          <w:kern w:val="24"/>
          <w:lang w:eastAsia="pl-PL"/>
        </w:rPr>
        <w:t xml:space="preserve"> rzeczy </w:t>
      </w:r>
    </w:p>
    <w:p w:rsidR="00C448D1" w:rsidRPr="00C2687A" w:rsidRDefault="00C448D1" w:rsidP="00C2687A">
      <w:pPr>
        <w:pStyle w:val="Akapitzlist"/>
        <w:numPr>
          <w:ilvl w:val="0"/>
          <w:numId w:val="35"/>
        </w:numPr>
        <w:spacing w:after="0"/>
        <w:rPr>
          <w:rFonts w:ascii="Arial" w:eastAsia="Times New Roman" w:hAnsi="Arial" w:cs="Arial"/>
          <w:lang w:eastAsia="pl-PL"/>
        </w:rPr>
      </w:pPr>
      <w:r w:rsidRPr="00C2687A">
        <w:rPr>
          <w:rFonts w:ascii="Arial" w:eastAsia="+mn-ea" w:hAnsi="Arial" w:cs="Arial"/>
          <w:kern w:val="24"/>
          <w:lang w:eastAsia="pl-PL"/>
        </w:rPr>
        <w:t xml:space="preserve">oddanie własnej rzeczy w rekompensacie (np. swojego ołówka, książki itp.) </w:t>
      </w:r>
    </w:p>
    <w:p w:rsidR="00C448D1" w:rsidRPr="00C2687A" w:rsidRDefault="00C448D1" w:rsidP="00C2687A">
      <w:pPr>
        <w:pStyle w:val="Akapitzlist"/>
        <w:numPr>
          <w:ilvl w:val="0"/>
          <w:numId w:val="35"/>
        </w:numPr>
        <w:spacing w:after="0"/>
        <w:rPr>
          <w:rFonts w:ascii="Arial" w:eastAsia="Times New Roman" w:hAnsi="Arial" w:cs="Arial"/>
          <w:lang w:eastAsia="pl-PL"/>
        </w:rPr>
      </w:pPr>
      <w:r w:rsidRPr="00C2687A">
        <w:rPr>
          <w:rFonts w:ascii="Arial" w:eastAsia="+mn-ea" w:hAnsi="Arial" w:cs="Arial"/>
          <w:kern w:val="24"/>
          <w:lang w:eastAsia="pl-PL"/>
        </w:rPr>
        <w:t xml:space="preserve">odpracowanie szkody </w:t>
      </w:r>
    </w:p>
    <w:p w:rsidR="00C448D1" w:rsidRPr="00C2687A" w:rsidRDefault="00C448D1" w:rsidP="00C2687A">
      <w:pPr>
        <w:pStyle w:val="Akapitzlist"/>
        <w:numPr>
          <w:ilvl w:val="0"/>
          <w:numId w:val="35"/>
        </w:numPr>
        <w:spacing w:after="0"/>
        <w:rPr>
          <w:rFonts w:ascii="Arial" w:eastAsia="Times New Roman" w:hAnsi="Arial" w:cs="Arial"/>
          <w:lang w:eastAsia="pl-PL"/>
        </w:rPr>
      </w:pPr>
      <w:r w:rsidRPr="00C2687A">
        <w:rPr>
          <w:rFonts w:ascii="Arial" w:eastAsia="+mn-ea" w:hAnsi="Arial" w:cs="Arial"/>
          <w:kern w:val="24"/>
          <w:lang w:eastAsia="pl-PL"/>
        </w:rPr>
        <w:t>zbiórka pieniędzy (</w:t>
      </w:r>
      <w:r w:rsidR="00D84B1D" w:rsidRPr="00C2687A">
        <w:rPr>
          <w:rFonts w:ascii="Arial" w:eastAsia="+mn-ea" w:hAnsi="Arial" w:cs="Arial"/>
          <w:kern w:val="24"/>
          <w:lang w:eastAsia="pl-PL"/>
        </w:rPr>
        <w:t>np. zbieranie makulatury, sprzedawanie na przerwie wypieków itp.</w:t>
      </w:r>
      <w:r w:rsidRPr="00C2687A">
        <w:rPr>
          <w:rFonts w:ascii="Arial" w:eastAsia="+mn-ea" w:hAnsi="Arial" w:cs="Arial"/>
          <w:kern w:val="24"/>
          <w:lang w:eastAsia="pl-PL"/>
        </w:rPr>
        <w:t xml:space="preserve">) </w:t>
      </w:r>
      <w:r w:rsidR="008508FA">
        <w:rPr>
          <w:rFonts w:ascii="Arial" w:eastAsia="+mn-ea" w:hAnsi="Arial" w:cs="Arial"/>
          <w:kern w:val="24"/>
          <w:lang w:eastAsia="pl-PL"/>
        </w:rPr>
        <w:t>na pokrycie szkody</w:t>
      </w:r>
    </w:p>
    <w:p w:rsidR="00D84B1D" w:rsidRPr="00B54E57" w:rsidRDefault="00D84B1D" w:rsidP="00C2687A">
      <w:pPr>
        <w:spacing w:after="0"/>
        <w:rPr>
          <w:rFonts w:ascii="Arial" w:eastAsia="+mj-ea" w:hAnsi="Arial" w:cs="Arial"/>
          <w:bCs/>
          <w:kern w:val="24"/>
          <w:u w:val="single"/>
        </w:rPr>
      </w:pPr>
    </w:p>
    <w:p w:rsidR="00C448D1" w:rsidRPr="00C2687A" w:rsidRDefault="00B54E57" w:rsidP="00C2687A">
      <w:pPr>
        <w:spacing w:after="0"/>
        <w:rPr>
          <w:rFonts w:ascii="Arial" w:eastAsia="+mj-ea" w:hAnsi="Arial" w:cs="Arial"/>
          <w:kern w:val="24"/>
        </w:rPr>
      </w:pPr>
      <w:r w:rsidRPr="00B54E57">
        <w:rPr>
          <w:rFonts w:ascii="Arial" w:eastAsia="+mj-ea" w:hAnsi="Arial" w:cs="Arial"/>
          <w:bCs/>
          <w:kern w:val="24"/>
          <w:u w:val="single"/>
        </w:rPr>
        <w:t>Formy zadośćuczynienia</w:t>
      </w:r>
      <w:r w:rsidR="00C448D1" w:rsidRPr="00C2687A">
        <w:rPr>
          <w:rFonts w:ascii="Arial" w:eastAsia="+mj-ea" w:hAnsi="Arial" w:cs="Arial"/>
          <w:b/>
          <w:bCs/>
          <w:kern w:val="24"/>
        </w:rPr>
        <w:br/>
      </w:r>
      <w:r w:rsidR="00F9057D">
        <w:rPr>
          <w:rFonts w:ascii="Arial" w:eastAsia="+mj-ea" w:hAnsi="Arial" w:cs="Arial"/>
          <w:kern w:val="24"/>
        </w:rPr>
        <w:t>(z</w:t>
      </w:r>
      <w:r w:rsidR="00C448D1" w:rsidRPr="00C2687A">
        <w:rPr>
          <w:rFonts w:ascii="Arial" w:eastAsia="+mj-ea" w:hAnsi="Arial" w:cs="Arial"/>
          <w:kern w:val="24"/>
        </w:rPr>
        <w:t>adośćuczynienie to działanie, które może naprawić wyrządzoną szkodę, sprzyja odbudowaniu relacji, wybaczeniu i pogodzeniu</w:t>
      </w:r>
      <w:r w:rsidR="00F9057D">
        <w:rPr>
          <w:rFonts w:ascii="Arial" w:eastAsia="+mj-ea" w:hAnsi="Arial" w:cs="Arial"/>
          <w:kern w:val="24"/>
        </w:rPr>
        <w:t>)</w:t>
      </w:r>
    </w:p>
    <w:p w:rsidR="00C448D1" w:rsidRPr="00C2687A" w:rsidRDefault="00C448D1" w:rsidP="00C2687A">
      <w:pPr>
        <w:pStyle w:val="Akapitzlist"/>
        <w:numPr>
          <w:ilvl w:val="0"/>
          <w:numId w:val="29"/>
        </w:numPr>
        <w:spacing w:after="0"/>
        <w:textAlignment w:val="baseline"/>
        <w:rPr>
          <w:rFonts w:ascii="Arial" w:hAnsi="Arial" w:cs="Arial"/>
        </w:rPr>
      </w:pPr>
      <w:r w:rsidRPr="00C2687A">
        <w:rPr>
          <w:rFonts w:ascii="Arial" w:eastAsia="+mn-ea" w:hAnsi="Arial" w:cs="Arial"/>
          <w:kern w:val="24"/>
        </w:rPr>
        <w:t>przeproszenie indywidualne lub na forum klasy</w:t>
      </w:r>
    </w:p>
    <w:p w:rsidR="00C448D1" w:rsidRPr="00C2687A" w:rsidRDefault="00C448D1" w:rsidP="00C2687A">
      <w:pPr>
        <w:pStyle w:val="Akapitzlist"/>
        <w:numPr>
          <w:ilvl w:val="0"/>
          <w:numId w:val="29"/>
        </w:numPr>
        <w:spacing w:after="0"/>
        <w:textAlignment w:val="baseline"/>
        <w:rPr>
          <w:rFonts w:ascii="Arial" w:hAnsi="Arial" w:cs="Arial"/>
        </w:rPr>
      </w:pPr>
      <w:r w:rsidRPr="00C2687A">
        <w:rPr>
          <w:rFonts w:ascii="Arial" w:eastAsia="+mn-ea" w:hAnsi="Arial" w:cs="Arial"/>
          <w:kern w:val="24"/>
        </w:rPr>
        <w:lastRenderedPageBreak/>
        <w:t>przeproszenie w domu poszkodowanego, przy rodzicach</w:t>
      </w:r>
    </w:p>
    <w:p w:rsidR="00C448D1" w:rsidRPr="00C2687A" w:rsidRDefault="00C448D1" w:rsidP="00C2687A">
      <w:pPr>
        <w:pStyle w:val="Akapitzlist"/>
        <w:numPr>
          <w:ilvl w:val="0"/>
          <w:numId w:val="29"/>
        </w:numPr>
        <w:spacing w:after="0"/>
        <w:textAlignment w:val="baseline"/>
        <w:rPr>
          <w:rFonts w:ascii="Arial" w:hAnsi="Arial" w:cs="Arial"/>
        </w:rPr>
      </w:pPr>
      <w:r w:rsidRPr="00C2687A">
        <w:rPr>
          <w:rFonts w:ascii="Arial" w:eastAsia="+mn-ea" w:hAnsi="Arial" w:cs="Arial"/>
          <w:kern w:val="24"/>
        </w:rPr>
        <w:t xml:space="preserve">list z przeprosinami / w gazetce szkolnej </w:t>
      </w:r>
    </w:p>
    <w:p w:rsidR="00C448D1" w:rsidRPr="00C2687A" w:rsidRDefault="00C448D1" w:rsidP="00C2687A">
      <w:pPr>
        <w:pStyle w:val="Akapitzlist"/>
        <w:numPr>
          <w:ilvl w:val="0"/>
          <w:numId w:val="29"/>
        </w:numPr>
        <w:spacing w:after="0"/>
        <w:textAlignment w:val="baseline"/>
        <w:rPr>
          <w:rFonts w:ascii="Arial" w:hAnsi="Arial" w:cs="Arial"/>
        </w:rPr>
      </w:pPr>
      <w:r w:rsidRPr="00C2687A">
        <w:rPr>
          <w:rFonts w:ascii="Arial" w:eastAsia="+mn-ea" w:hAnsi="Arial" w:cs="Arial"/>
          <w:kern w:val="24"/>
        </w:rPr>
        <w:t>wykonanie pracy na rzecz poszkodowanego</w:t>
      </w:r>
    </w:p>
    <w:p w:rsidR="00C448D1" w:rsidRPr="00C2687A" w:rsidRDefault="00C448D1" w:rsidP="00C2687A">
      <w:pPr>
        <w:pStyle w:val="Akapitzlist"/>
        <w:numPr>
          <w:ilvl w:val="0"/>
          <w:numId w:val="29"/>
        </w:numPr>
        <w:spacing w:after="0"/>
        <w:textAlignment w:val="baseline"/>
        <w:rPr>
          <w:rFonts w:ascii="Arial" w:hAnsi="Arial" w:cs="Arial"/>
        </w:rPr>
      </w:pPr>
      <w:r w:rsidRPr="00C2687A">
        <w:rPr>
          <w:rFonts w:ascii="Arial" w:eastAsia="+mn-ea" w:hAnsi="Arial" w:cs="Arial"/>
          <w:kern w:val="24"/>
        </w:rPr>
        <w:t xml:space="preserve">zrobienie „czegoś dobrego” na rzecz pokrzywdzonego (np. napisanie wiersza, upieczenie ciasta, wykonanie rysunku, prezent, zaproszenie do kina) </w:t>
      </w:r>
    </w:p>
    <w:p w:rsidR="00C448D1" w:rsidRPr="00C2687A" w:rsidRDefault="00C448D1" w:rsidP="00C2687A">
      <w:pPr>
        <w:pStyle w:val="Akapitzlist"/>
        <w:numPr>
          <w:ilvl w:val="0"/>
          <w:numId w:val="29"/>
        </w:numPr>
        <w:spacing w:after="0"/>
        <w:textAlignment w:val="baseline"/>
        <w:rPr>
          <w:rFonts w:ascii="Arial" w:hAnsi="Arial" w:cs="Arial"/>
        </w:rPr>
      </w:pPr>
      <w:r w:rsidRPr="00C2687A">
        <w:rPr>
          <w:rFonts w:ascii="Arial" w:eastAsia="+mn-ea" w:hAnsi="Arial" w:cs="Arial"/>
          <w:kern w:val="24"/>
        </w:rPr>
        <w:t xml:space="preserve">przejęcie zadań bądź obowiązków poszkodowanego </w:t>
      </w:r>
    </w:p>
    <w:p w:rsidR="00C448D1" w:rsidRPr="00C2687A" w:rsidRDefault="00C448D1" w:rsidP="00C2687A">
      <w:pPr>
        <w:spacing w:after="0"/>
        <w:rPr>
          <w:rFonts w:ascii="Arial" w:hAnsi="Arial" w:cs="Arial"/>
        </w:rPr>
      </w:pPr>
    </w:p>
    <w:p w:rsidR="00C448D1" w:rsidRPr="00B54E57" w:rsidRDefault="00B54E57" w:rsidP="00C2687A">
      <w:pPr>
        <w:spacing w:after="0"/>
        <w:rPr>
          <w:rFonts w:ascii="Arial" w:eastAsiaTheme="majorEastAsia" w:hAnsi="Arial" w:cs="Arial"/>
          <w:bCs/>
          <w:kern w:val="24"/>
          <w:u w:val="single"/>
        </w:rPr>
      </w:pPr>
      <w:r w:rsidRPr="00B54E57">
        <w:rPr>
          <w:rFonts w:ascii="Arial" w:eastAsiaTheme="majorEastAsia" w:hAnsi="Arial" w:cs="Arial"/>
          <w:bCs/>
          <w:kern w:val="24"/>
          <w:u w:val="single"/>
        </w:rPr>
        <w:t>Pozytywne działania na rzecz społeczności szkolnej</w:t>
      </w:r>
    </w:p>
    <w:p w:rsidR="00774EA4" w:rsidRPr="00774EA4" w:rsidRDefault="00774EA4" w:rsidP="00C2687A">
      <w:pPr>
        <w:spacing w:after="0"/>
        <w:rPr>
          <w:rFonts w:ascii="Arial" w:hAnsi="Arial" w:cs="Arial"/>
        </w:rPr>
      </w:pPr>
      <w:r w:rsidRPr="00774EA4">
        <w:rPr>
          <w:rFonts w:ascii="Arial" w:eastAsia="Calibri" w:hAnsi="Arial" w:cs="Arial"/>
          <w:sz w:val="23"/>
          <w:szCs w:val="23"/>
        </w:rPr>
        <w:t xml:space="preserve">(szczególnie w przypadkach niszczenia własności szkolnej lub innych </w:t>
      </w:r>
      <w:r w:rsidR="00F9057D">
        <w:rPr>
          <w:rFonts w:ascii="Arial" w:eastAsia="Calibri" w:hAnsi="Arial" w:cs="Arial"/>
          <w:sz w:val="23"/>
          <w:szCs w:val="23"/>
        </w:rPr>
        <w:t xml:space="preserve">negatywnych </w:t>
      </w:r>
      <w:r w:rsidRPr="00774EA4">
        <w:rPr>
          <w:rFonts w:ascii="Arial" w:eastAsia="Calibri" w:hAnsi="Arial" w:cs="Arial"/>
          <w:sz w:val="23"/>
          <w:szCs w:val="23"/>
        </w:rPr>
        <w:t>działań przeciwko tej społeczności)</w:t>
      </w:r>
    </w:p>
    <w:p w:rsidR="00C86489" w:rsidRPr="00C86489" w:rsidRDefault="00C448D1" w:rsidP="00C2687A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</w:rPr>
      </w:pPr>
      <w:r w:rsidRPr="00C2687A">
        <w:rPr>
          <w:rFonts w:ascii="Arial" w:eastAsiaTheme="minorEastAsia" w:hAnsi="Arial" w:cs="Arial"/>
          <w:kern w:val="24"/>
        </w:rPr>
        <w:t>pełnienie dyżurów</w:t>
      </w:r>
      <w:r w:rsidR="00C86489">
        <w:rPr>
          <w:rFonts w:ascii="Arial" w:eastAsiaTheme="minorEastAsia" w:hAnsi="Arial" w:cs="Arial"/>
          <w:kern w:val="24"/>
        </w:rPr>
        <w:t xml:space="preserve"> </w:t>
      </w:r>
    </w:p>
    <w:p w:rsidR="00C448D1" w:rsidRPr="00C86489" w:rsidRDefault="00C86489" w:rsidP="00C2687A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</w:rPr>
      </w:pPr>
      <w:r w:rsidRPr="00C86489">
        <w:rPr>
          <w:rFonts w:ascii="Arial" w:eastAsiaTheme="minorEastAsia" w:hAnsi="Arial" w:cs="Arial"/>
          <w:kern w:val="24"/>
        </w:rPr>
        <w:t xml:space="preserve">pełnienie dyżurów </w:t>
      </w:r>
      <w:r w:rsidR="00C448D1" w:rsidRPr="00C86489">
        <w:rPr>
          <w:rFonts w:ascii="Arial" w:eastAsiaTheme="minorEastAsia" w:hAnsi="Arial" w:cs="Arial"/>
          <w:kern w:val="24"/>
        </w:rPr>
        <w:t xml:space="preserve">razem z nauczycielem </w:t>
      </w:r>
    </w:p>
    <w:p w:rsidR="00C448D1" w:rsidRPr="00C2687A" w:rsidRDefault="00C448D1" w:rsidP="00C2687A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</w:rPr>
      </w:pPr>
      <w:r w:rsidRPr="00C2687A">
        <w:rPr>
          <w:rFonts w:ascii="Arial" w:eastAsiaTheme="minorEastAsia" w:hAnsi="Arial" w:cs="Arial"/>
          <w:kern w:val="24"/>
        </w:rPr>
        <w:t>pomaganie wychowawcy w klasach młodszych</w:t>
      </w:r>
    </w:p>
    <w:p w:rsidR="00C448D1" w:rsidRPr="00C2687A" w:rsidRDefault="00C448D1" w:rsidP="00C2687A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</w:rPr>
      </w:pPr>
      <w:r w:rsidRPr="00C2687A">
        <w:rPr>
          <w:rFonts w:ascii="Arial" w:eastAsiaTheme="minorEastAsia" w:hAnsi="Arial" w:cs="Arial"/>
          <w:kern w:val="24"/>
        </w:rPr>
        <w:t>zorganizowanie czegoś dla klasy</w:t>
      </w:r>
    </w:p>
    <w:p w:rsidR="00C448D1" w:rsidRPr="00C2687A" w:rsidRDefault="00C448D1" w:rsidP="00C2687A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</w:rPr>
      </w:pPr>
      <w:r w:rsidRPr="00C2687A">
        <w:rPr>
          <w:rFonts w:ascii="Arial" w:eastAsiaTheme="minorEastAsia" w:hAnsi="Arial" w:cs="Arial"/>
          <w:kern w:val="24"/>
        </w:rPr>
        <w:t>pomoc dla słabszych uczniów</w:t>
      </w:r>
    </w:p>
    <w:p w:rsidR="00C448D1" w:rsidRPr="00C86489" w:rsidRDefault="00C448D1" w:rsidP="00C2687A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</w:rPr>
      </w:pPr>
      <w:r w:rsidRPr="00C2687A">
        <w:rPr>
          <w:rFonts w:ascii="Arial" w:eastAsiaTheme="minorEastAsia" w:hAnsi="Arial" w:cs="Arial"/>
          <w:kern w:val="24"/>
        </w:rPr>
        <w:t>indywidualna opieka nad uczniem młodszym</w:t>
      </w:r>
    </w:p>
    <w:p w:rsidR="00C86489" w:rsidRPr="00C2687A" w:rsidRDefault="00C86489" w:rsidP="00C86489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</w:rPr>
      </w:pPr>
      <w:r w:rsidRPr="00C2687A">
        <w:rPr>
          <w:rFonts w:ascii="Arial" w:eastAsiaTheme="minorEastAsia" w:hAnsi="Arial" w:cs="Arial"/>
          <w:kern w:val="24"/>
        </w:rPr>
        <w:t>zanoszenie lekcji choremu</w:t>
      </w:r>
    </w:p>
    <w:p w:rsidR="00774EA4" w:rsidRPr="00C86489" w:rsidRDefault="00774EA4" w:rsidP="00C2687A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</w:rPr>
      </w:pPr>
      <w:r w:rsidRPr="00C86489">
        <w:rPr>
          <w:rFonts w:ascii="Arial" w:eastAsiaTheme="minorEastAsia" w:hAnsi="Arial" w:cs="Arial"/>
          <w:kern w:val="24"/>
        </w:rPr>
        <w:t>praca na rzecz szkoły (np.</w:t>
      </w:r>
      <w:r w:rsidR="00644FB0">
        <w:rPr>
          <w:rFonts w:ascii="Arial" w:eastAsiaTheme="minorEastAsia" w:hAnsi="Arial" w:cs="Arial"/>
          <w:kern w:val="24"/>
        </w:rPr>
        <w:t xml:space="preserve"> </w:t>
      </w:r>
      <w:r w:rsidR="00C86489" w:rsidRPr="00C86489">
        <w:rPr>
          <w:rFonts w:ascii="Arial" w:eastAsiaTheme="minorEastAsia" w:hAnsi="Arial" w:cs="Arial"/>
          <w:kern w:val="24"/>
        </w:rPr>
        <w:t xml:space="preserve">dekorowanie szkoły lub klasy, </w:t>
      </w:r>
      <w:r w:rsidRPr="00C86489">
        <w:rPr>
          <w:rFonts w:ascii="Arial" w:eastAsiaTheme="minorEastAsia" w:hAnsi="Arial" w:cs="Arial"/>
          <w:kern w:val="24"/>
        </w:rPr>
        <w:t>pomaganie w bibliotece itp.)</w:t>
      </w:r>
    </w:p>
    <w:p w:rsidR="00C86489" w:rsidRPr="00C86489" w:rsidRDefault="00C86489" w:rsidP="00C86489">
      <w:pPr>
        <w:pStyle w:val="Akapitzlist"/>
        <w:numPr>
          <w:ilvl w:val="0"/>
          <w:numId w:val="30"/>
        </w:numPr>
        <w:spacing w:after="0"/>
        <w:rPr>
          <w:rFonts w:ascii="Arial" w:hAnsi="Arial" w:cs="Arial"/>
        </w:rPr>
      </w:pPr>
      <w:r w:rsidRPr="00C86489">
        <w:rPr>
          <w:rFonts w:ascii="Arial" w:eastAsia="Calibri" w:hAnsi="Arial" w:cs="Arial"/>
        </w:rPr>
        <w:t>sprzątanie</w:t>
      </w:r>
      <w:r w:rsidR="00644FB0">
        <w:rPr>
          <w:rFonts w:ascii="Arial" w:eastAsia="Calibri" w:hAnsi="Arial" w:cs="Arial"/>
        </w:rPr>
        <w:t xml:space="preserve">, </w:t>
      </w:r>
      <w:r w:rsidR="000507DD">
        <w:rPr>
          <w:rFonts w:ascii="Arial" w:eastAsia="Calibri" w:hAnsi="Arial" w:cs="Arial"/>
        </w:rPr>
        <w:t xml:space="preserve">sadzenie roślinności przy szkole, </w:t>
      </w:r>
      <w:r w:rsidR="00644FB0" w:rsidRPr="00C86489">
        <w:rPr>
          <w:rFonts w:ascii="Arial" w:eastAsiaTheme="minorEastAsia" w:hAnsi="Arial" w:cs="Arial"/>
          <w:kern w:val="24"/>
        </w:rPr>
        <w:t>grabienie liści</w:t>
      </w:r>
      <w:r w:rsidR="00644FB0">
        <w:rPr>
          <w:rFonts w:ascii="Arial" w:eastAsiaTheme="minorEastAsia" w:hAnsi="Arial" w:cs="Arial"/>
          <w:kern w:val="24"/>
        </w:rPr>
        <w:t xml:space="preserve"> itp.</w:t>
      </w:r>
    </w:p>
    <w:p w:rsidR="00C448D1" w:rsidRPr="00B54E57" w:rsidRDefault="00C448D1" w:rsidP="00C2687A">
      <w:pPr>
        <w:spacing w:after="0"/>
        <w:rPr>
          <w:rFonts w:ascii="Arial" w:eastAsia="Times New Roman" w:hAnsi="Arial" w:cs="Arial"/>
          <w:u w:val="single"/>
        </w:rPr>
      </w:pPr>
      <w:r w:rsidRPr="00C2687A">
        <w:rPr>
          <w:rFonts w:ascii="Arial" w:eastAsiaTheme="minorEastAsia" w:hAnsi="Arial" w:cs="Arial"/>
          <w:kern w:val="24"/>
        </w:rPr>
        <w:t xml:space="preserve"> </w:t>
      </w:r>
      <w:r w:rsidR="00B54E57" w:rsidRPr="00B54E57">
        <w:rPr>
          <w:rFonts w:ascii="Arial" w:eastAsiaTheme="majorEastAsia" w:hAnsi="Arial" w:cs="Arial"/>
          <w:bCs/>
          <w:kern w:val="24"/>
          <w:u w:val="single"/>
        </w:rPr>
        <w:t>Pozytywne działania dotyczące problemu agresji / przemocy</w:t>
      </w:r>
    </w:p>
    <w:p w:rsidR="00C448D1" w:rsidRPr="00C2687A" w:rsidRDefault="00C448D1" w:rsidP="00C2687A">
      <w:pPr>
        <w:pStyle w:val="Akapitzlist"/>
        <w:numPr>
          <w:ilvl w:val="0"/>
          <w:numId w:val="31"/>
        </w:numPr>
        <w:spacing w:after="0"/>
        <w:textAlignment w:val="baseline"/>
        <w:rPr>
          <w:rFonts w:ascii="Arial" w:hAnsi="Arial" w:cs="Arial"/>
        </w:rPr>
      </w:pPr>
      <w:r w:rsidRPr="00C2687A">
        <w:rPr>
          <w:rFonts w:ascii="Arial" w:eastAsiaTheme="minorEastAsia" w:hAnsi="Arial" w:cs="Arial"/>
          <w:kern w:val="24"/>
        </w:rPr>
        <w:t>przygotowanie gazetki szkolnej o przemocy, wystawy</w:t>
      </w:r>
    </w:p>
    <w:p w:rsidR="00C448D1" w:rsidRPr="00C2687A" w:rsidRDefault="00C448D1" w:rsidP="00C2687A">
      <w:pPr>
        <w:pStyle w:val="Akapitzlist"/>
        <w:numPr>
          <w:ilvl w:val="0"/>
          <w:numId w:val="31"/>
        </w:numPr>
        <w:spacing w:after="0"/>
        <w:textAlignment w:val="baseline"/>
        <w:rPr>
          <w:rFonts w:ascii="Arial" w:hAnsi="Arial" w:cs="Arial"/>
        </w:rPr>
      </w:pPr>
      <w:r w:rsidRPr="00C2687A">
        <w:rPr>
          <w:rFonts w:ascii="Arial" w:eastAsiaTheme="minorEastAsia" w:hAnsi="Arial" w:cs="Arial"/>
          <w:kern w:val="24"/>
        </w:rPr>
        <w:t xml:space="preserve">przygotowanie referatu o przemocy i przedstawienie go w młodszych klasach </w:t>
      </w:r>
      <w:r w:rsidRPr="00C2687A">
        <w:rPr>
          <w:rFonts w:ascii="Arial" w:eastAsiaTheme="minorEastAsia" w:hAnsi="Arial" w:cs="Arial"/>
          <w:kern w:val="24"/>
        </w:rPr>
        <w:br/>
        <w:t xml:space="preserve">w obecności swojego wychowawcy </w:t>
      </w:r>
    </w:p>
    <w:p w:rsidR="00C448D1" w:rsidRPr="00C2687A" w:rsidRDefault="00C448D1" w:rsidP="00C2687A">
      <w:pPr>
        <w:pStyle w:val="Akapitzlist"/>
        <w:numPr>
          <w:ilvl w:val="0"/>
          <w:numId w:val="31"/>
        </w:numPr>
        <w:spacing w:after="0"/>
        <w:textAlignment w:val="baseline"/>
        <w:rPr>
          <w:rFonts w:ascii="Arial" w:hAnsi="Arial" w:cs="Arial"/>
        </w:rPr>
      </w:pPr>
      <w:r w:rsidRPr="00C2687A">
        <w:rPr>
          <w:rFonts w:ascii="Arial" w:eastAsiaTheme="minorEastAsia" w:hAnsi="Arial" w:cs="Arial"/>
          <w:kern w:val="24"/>
        </w:rPr>
        <w:t>czytanie tematycznej książki/ oglądanie filmu + rozmowa z wychowawcą</w:t>
      </w:r>
    </w:p>
    <w:p w:rsidR="00C448D1" w:rsidRPr="00F9057D" w:rsidRDefault="00C448D1" w:rsidP="00C2687A">
      <w:pPr>
        <w:pStyle w:val="Akapitzlist"/>
        <w:numPr>
          <w:ilvl w:val="0"/>
          <w:numId w:val="31"/>
        </w:numPr>
        <w:spacing w:after="0"/>
        <w:textAlignment w:val="baseline"/>
        <w:rPr>
          <w:rFonts w:ascii="Arial" w:hAnsi="Arial" w:cs="Arial"/>
        </w:rPr>
      </w:pPr>
      <w:r w:rsidRPr="00C2687A">
        <w:rPr>
          <w:rFonts w:ascii="Arial" w:eastAsiaTheme="minorEastAsia" w:hAnsi="Arial" w:cs="Arial"/>
          <w:kern w:val="24"/>
        </w:rPr>
        <w:t xml:space="preserve">plakaty </w:t>
      </w:r>
      <w:r w:rsidR="00F9057D">
        <w:rPr>
          <w:rFonts w:ascii="Arial" w:eastAsiaTheme="minorEastAsia" w:hAnsi="Arial" w:cs="Arial"/>
          <w:kern w:val="24"/>
        </w:rPr>
        <w:t xml:space="preserve">lub film </w:t>
      </w:r>
      <w:r w:rsidRPr="00C2687A">
        <w:rPr>
          <w:rFonts w:ascii="Arial" w:eastAsiaTheme="minorEastAsia" w:hAnsi="Arial" w:cs="Arial"/>
          <w:kern w:val="24"/>
        </w:rPr>
        <w:t xml:space="preserve">przeciw agresji </w:t>
      </w:r>
    </w:p>
    <w:p w:rsidR="00F9057D" w:rsidRPr="00C2687A" w:rsidRDefault="00F9057D" w:rsidP="00F9057D">
      <w:pPr>
        <w:pStyle w:val="Akapitzlist"/>
        <w:spacing w:after="0"/>
        <w:textAlignment w:val="baseline"/>
        <w:rPr>
          <w:rFonts w:ascii="Arial" w:hAnsi="Arial" w:cs="Arial"/>
        </w:rPr>
      </w:pPr>
    </w:p>
    <w:p w:rsidR="00C448D1" w:rsidRPr="00B54E57" w:rsidRDefault="00B54E57" w:rsidP="00C2687A">
      <w:pPr>
        <w:spacing w:after="0"/>
        <w:rPr>
          <w:rFonts w:ascii="Arial" w:eastAsiaTheme="majorEastAsia" w:hAnsi="Arial" w:cs="Arial"/>
          <w:bCs/>
          <w:kern w:val="24"/>
          <w:u w:val="single"/>
        </w:rPr>
      </w:pPr>
      <w:r w:rsidRPr="00B54E57">
        <w:rPr>
          <w:rFonts w:ascii="Arial" w:eastAsiaTheme="majorEastAsia" w:hAnsi="Arial" w:cs="Arial"/>
          <w:bCs/>
          <w:kern w:val="24"/>
          <w:u w:val="single"/>
        </w:rPr>
        <w:t>Ograniczenie przywilejów i przyjemności</w:t>
      </w:r>
    </w:p>
    <w:p w:rsidR="00C448D1" w:rsidRPr="00C2687A" w:rsidRDefault="00C448D1" w:rsidP="00C2687A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</w:rPr>
      </w:pPr>
      <w:r w:rsidRPr="00C2687A">
        <w:rPr>
          <w:rFonts w:ascii="Arial" w:eastAsiaTheme="minorEastAsia" w:hAnsi="Arial" w:cs="Arial"/>
          <w:kern w:val="24"/>
        </w:rPr>
        <w:t>odebranie przyjemności (dyskoteka, kino – elementy, które nie zawierają dydaktycznego charakteru)</w:t>
      </w:r>
    </w:p>
    <w:p w:rsidR="00C448D1" w:rsidRPr="00C2687A" w:rsidRDefault="00C448D1" w:rsidP="00C2687A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</w:rPr>
      </w:pPr>
      <w:r w:rsidRPr="00C2687A">
        <w:rPr>
          <w:rFonts w:ascii="Arial" w:eastAsiaTheme="minorEastAsia" w:hAnsi="Arial" w:cs="Arial"/>
          <w:kern w:val="24"/>
        </w:rPr>
        <w:t>odebranie możliwości korzystania z atrakcyjnych miejsc szkolnych (sala gimnastyczna, pracownia komputerowa</w:t>
      </w:r>
      <w:r w:rsidR="00774EA4">
        <w:rPr>
          <w:rFonts w:ascii="Arial" w:eastAsiaTheme="minorEastAsia" w:hAnsi="Arial" w:cs="Arial"/>
          <w:kern w:val="24"/>
        </w:rPr>
        <w:t xml:space="preserve"> w trakcie przerwy</w:t>
      </w:r>
      <w:r w:rsidRPr="00C2687A">
        <w:rPr>
          <w:rFonts w:ascii="Arial" w:eastAsiaTheme="minorEastAsia" w:hAnsi="Arial" w:cs="Arial"/>
          <w:kern w:val="24"/>
        </w:rPr>
        <w:t>, sklepik)</w:t>
      </w:r>
    </w:p>
    <w:p w:rsidR="00C448D1" w:rsidRPr="00C2687A" w:rsidRDefault="00C448D1" w:rsidP="00C2687A">
      <w:pPr>
        <w:pStyle w:val="Akapitzlist"/>
        <w:numPr>
          <w:ilvl w:val="0"/>
          <w:numId w:val="32"/>
        </w:numPr>
        <w:spacing w:after="0"/>
        <w:rPr>
          <w:rFonts w:ascii="Arial" w:hAnsi="Arial" w:cs="Arial"/>
        </w:rPr>
      </w:pPr>
      <w:r w:rsidRPr="00C2687A">
        <w:rPr>
          <w:rFonts w:ascii="Arial" w:eastAsiaTheme="minorEastAsia" w:hAnsi="Arial" w:cs="Arial"/>
          <w:kern w:val="24"/>
        </w:rPr>
        <w:t>zawieszenie w przywilejach ucznia na pewien czas (np. losowanie szczęśliwego numerka</w:t>
      </w:r>
      <w:r w:rsidR="00774EA4">
        <w:rPr>
          <w:rFonts w:ascii="Arial" w:eastAsiaTheme="minorEastAsia" w:hAnsi="Arial" w:cs="Arial"/>
          <w:kern w:val="24"/>
        </w:rPr>
        <w:t>)</w:t>
      </w:r>
    </w:p>
    <w:p w:rsidR="00C448D1" w:rsidRPr="00C2687A" w:rsidRDefault="00C448D1" w:rsidP="00C2687A">
      <w:pPr>
        <w:pStyle w:val="Akapitzlist"/>
        <w:spacing w:after="0"/>
        <w:rPr>
          <w:rFonts w:ascii="Arial" w:eastAsiaTheme="majorEastAsia" w:hAnsi="Arial" w:cs="Arial"/>
          <w:b/>
          <w:bCs/>
          <w:kern w:val="24"/>
        </w:rPr>
      </w:pPr>
    </w:p>
    <w:p w:rsidR="00C448D1" w:rsidRPr="00B54E57" w:rsidRDefault="00B54E57" w:rsidP="00C2687A">
      <w:pPr>
        <w:spacing w:after="0"/>
        <w:rPr>
          <w:rFonts w:ascii="Arial" w:eastAsiaTheme="majorEastAsia" w:hAnsi="Arial" w:cs="Arial"/>
          <w:bCs/>
          <w:kern w:val="24"/>
          <w:u w:val="single"/>
        </w:rPr>
      </w:pPr>
      <w:r w:rsidRPr="00B54E57">
        <w:rPr>
          <w:rFonts w:ascii="Arial" w:eastAsiaTheme="majorEastAsia" w:hAnsi="Arial" w:cs="Arial"/>
          <w:bCs/>
          <w:kern w:val="24"/>
          <w:u w:val="single"/>
        </w:rPr>
        <w:t>Separowanie</w:t>
      </w:r>
    </w:p>
    <w:p w:rsidR="00F9057D" w:rsidRPr="00774EA4" w:rsidRDefault="00F9057D" w:rsidP="00F9057D">
      <w:pPr>
        <w:spacing w:after="0"/>
        <w:rPr>
          <w:rFonts w:ascii="Arial" w:hAnsi="Arial" w:cs="Arial"/>
        </w:rPr>
      </w:pPr>
      <w:r w:rsidRPr="00774EA4">
        <w:rPr>
          <w:rFonts w:ascii="Arial" w:eastAsia="Calibri" w:hAnsi="Arial" w:cs="Arial"/>
          <w:sz w:val="23"/>
          <w:szCs w:val="23"/>
        </w:rPr>
        <w:t xml:space="preserve">(szczególnie w przypadkach </w:t>
      </w:r>
      <w:r>
        <w:rPr>
          <w:rFonts w:ascii="Arial" w:eastAsia="Calibri" w:hAnsi="Arial" w:cs="Arial"/>
          <w:sz w:val="23"/>
          <w:szCs w:val="23"/>
        </w:rPr>
        <w:t>gdy zachowanie ucznia przeszkadza/krzywdzi inne osoby</w:t>
      </w:r>
      <w:r w:rsidRPr="00774EA4">
        <w:rPr>
          <w:rFonts w:ascii="Arial" w:eastAsia="Calibri" w:hAnsi="Arial" w:cs="Arial"/>
          <w:sz w:val="23"/>
          <w:szCs w:val="23"/>
        </w:rPr>
        <w:t>)</w:t>
      </w:r>
    </w:p>
    <w:p w:rsidR="00B54E57" w:rsidRPr="00B54E57" w:rsidRDefault="00C448D1" w:rsidP="00B54E57">
      <w:pPr>
        <w:pStyle w:val="Akapitzlist"/>
        <w:numPr>
          <w:ilvl w:val="0"/>
          <w:numId w:val="43"/>
        </w:numPr>
        <w:spacing w:after="0"/>
        <w:textAlignment w:val="baseline"/>
        <w:rPr>
          <w:rFonts w:ascii="Arial" w:eastAsia="Times New Roman" w:hAnsi="Arial" w:cs="Arial"/>
          <w:lang w:eastAsia="pl-PL"/>
        </w:rPr>
      </w:pPr>
      <w:r w:rsidRPr="00B54E57">
        <w:rPr>
          <w:rFonts w:ascii="Arial" w:eastAsiaTheme="minorEastAsia" w:hAnsi="Arial" w:cs="Arial"/>
          <w:kern w:val="24"/>
          <w:lang w:eastAsia="pl-PL"/>
        </w:rPr>
        <w:t>siedzenie samemu na przerwie</w:t>
      </w:r>
      <w:r w:rsidR="00774EA4" w:rsidRPr="00B54E57">
        <w:rPr>
          <w:rFonts w:ascii="Arial" w:eastAsiaTheme="minorEastAsia" w:hAnsi="Arial" w:cs="Arial"/>
          <w:kern w:val="24"/>
          <w:lang w:eastAsia="pl-PL"/>
        </w:rPr>
        <w:t xml:space="preserve"> </w:t>
      </w:r>
    </w:p>
    <w:p w:rsidR="00B54E57" w:rsidRPr="00B54E57" w:rsidRDefault="00C448D1" w:rsidP="00B54E57">
      <w:pPr>
        <w:pStyle w:val="Akapitzlist"/>
        <w:numPr>
          <w:ilvl w:val="0"/>
          <w:numId w:val="43"/>
        </w:numPr>
        <w:spacing w:after="0"/>
        <w:textAlignment w:val="baseline"/>
        <w:rPr>
          <w:rFonts w:ascii="Arial" w:eastAsia="Times New Roman" w:hAnsi="Arial" w:cs="Arial"/>
          <w:lang w:eastAsia="pl-PL"/>
        </w:rPr>
      </w:pPr>
      <w:r w:rsidRPr="00B54E57">
        <w:rPr>
          <w:rFonts w:ascii="Arial" w:eastAsiaTheme="minorEastAsia" w:hAnsi="Arial" w:cs="Arial"/>
          <w:kern w:val="24"/>
          <w:lang w:eastAsia="pl-PL"/>
        </w:rPr>
        <w:t>spacery z wychowawcą na przerwach na dyżurach</w:t>
      </w:r>
    </w:p>
    <w:p w:rsidR="00B54E57" w:rsidRPr="00B54E57" w:rsidRDefault="00C448D1" w:rsidP="00B54E57">
      <w:pPr>
        <w:pStyle w:val="Akapitzlist"/>
        <w:numPr>
          <w:ilvl w:val="0"/>
          <w:numId w:val="43"/>
        </w:numPr>
        <w:spacing w:after="0"/>
        <w:textAlignment w:val="baseline"/>
        <w:rPr>
          <w:rFonts w:ascii="Arial" w:eastAsia="Times New Roman" w:hAnsi="Arial" w:cs="Arial"/>
          <w:lang w:eastAsia="pl-PL"/>
        </w:rPr>
      </w:pPr>
      <w:r w:rsidRPr="00B54E57">
        <w:rPr>
          <w:rFonts w:ascii="Arial" w:eastAsiaTheme="minorEastAsia" w:hAnsi="Arial" w:cs="Arial"/>
          <w:kern w:val="24"/>
          <w:lang w:eastAsia="pl-PL"/>
        </w:rPr>
        <w:t xml:space="preserve">spędzanie przerw </w:t>
      </w:r>
      <w:r w:rsidR="00B54E57" w:rsidRPr="00B54E57">
        <w:rPr>
          <w:rFonts w:ascii="Arial" w:eastAsiaTheme="minorEastAsia" w:hAnsi="Arial" w:cs="Arial"/>
          <w:kern w:val="24"/>
          <w:lang w:eastAsia="pl-PL"/>
        </w:rPr>
        <w:t xml:space="preserve">w wyznaczonej przestrzeni (np. </w:t>
      </w:r>
      <w:r w:rsidRPr="00B54E57">
        <w:rPr>
          <w:rFonts w:ascii="Arial" w:eastAsiaTheme="minorEastAsia" w:hAnsi="Arial" w:cs="Arial"/>
          <w:kern w:val="24"/>
          <w:lang w:eastAsia="pl-PL"/>
        </w:rPr>
        <w:t>w bibliotece</w:t>
      </w:r>
      <w:r w:rsidR="00B54E57" w:rsidRPr="00B54E57">
        <w:rPr>
          <w:rFonts w:ascii="Arial" w:eastAsiaTheme="minorEastAsia" w:hAnsi="Arial" w:cs="Arial"/>
          <w:kern w:val="24"/>
          <w:lang w:eastAsia="pl-PL"/>
        </w:rPr>
        <w:t xml:space="preserve">, lub tylko na </w:t>
      </w:r>
      <w:r w:rsidR="00B54E57">
        <w:rPr>
          <w:rFonts w:ascii="Arial" w:eastAsiaTheme="minorEastAsia" w:hAnsi="Arial" w:cs="Arial"/>
          <w:kern w:val="24"/>
          <w:lang w:eastAsia="pl-PL"/>
        </w:rPr>
        <w:t>p</w:t>
      </w:r>
      <w:r w:rsidR="00B54E57" w:rsidRPr="00B54E57">
        <w:rPr>
          <w:rFonts w:ascii="Arial" w:eastAsiaTheme="minorEastAsia" w:hAnsi="Arial" w:cs="Arial"/>
          <w:kern w:val="24"/>
          <w:lang w:eastAsia="pl-PL"/>
        </w:rPr>
        <w:t>i</w:t>
      </w:r>
      <w:r w:rsidR="00B54E57">
        <w:rPr>
          <w:rFonts w:ascii="Arial" w:eastAsiaTheme="minorEastAsia" w:hAnsi="Arial" w:cs="Arial"/>
          <w:kern w:val="24"/>
          <w:lang w:eastAsia="pl-PL"/>
        </w:rPr>
        <w:t>ę</w:t>
      </w:r>
      <w:r w:rsidR="00B54E57" w:rsidRPr="00B54E57">
        <w:rPr>
          <w:rFonts w:ascii="Arial" w:eastAsiaTheme="minorEastAsia" w:hAnsi="Arial" w:cs="Arial"/>
          <w:kern w:val="24"/>
          <w:lang w:eastAsia="pl-PL"/>
        </w:rPr>
        <w:t>trze)</w:t>
      </w:r>
    </w:p>
    <w:p w:rsidR="00300D5F" w:rsidRPr="00300D5F" w:rsidRDefault="00C448D1" w:rsidP="00300D5F">
      <w:pPr>
        <w:pStyle w:val="Akapitzlist"/>
        <w:numPr>
          <w:ilvl w:val="0"/>
          <w:numId w:val="43"/>
        </w:numPr>
        <w:spacing w:after="0"/>
        <w:textAlignment w:val="baseline"/>
        <w:rPr>
          <w:rFonts w:ascii="Arial" w:eastAsia="Times New Roman" w:hAnsi="Arial" w:cs="Arial"/>
          <w:lang w:eastAsia="pl-PL"/>
        </w:rPr>
      </w:pPr>
      <w:r w:rsidRPr="00B54E57">
        <w:rPr>
          <w:rFonts w:ascii="Arial" w:eastAsiaTheme="minorEastAsia" w:hAnsi="Arial" w:cs="Arial"/>
          <w:kern w:val="24"/>
          <w:lang w:eastAsia="pl-PL"/>
        </w:rPr>
        <w:t xml:space="preserve">zmiana miejsca </w:t>
      </w:r>
      <w:r w:rsidR="00B54E57">
        <w:rPr>
          <w:rFonts w:ascii="Arial" w:eastAsiaTheme="minorEastAsia" w:hAnsi="Arial" w:cs="Arial"/>
          <w:kern w:val="24"/>
          <w:lang w:eastAsia="pl-PL"/>
        </w:rPr>
        <w:t>w klasie</w:t>
      </w:r>
      <w:r w:rsidRPr="00B54E57">
        <w:rPr>
          <w:rFonts w:ascii="Arial" w:eastAsiaTheme="minorEastAsia" w:hAnsi="Arial" w:cs="Arial"/>
          <w:kern w:val="24"/>
          <w:lang w:eastAsia="pl-PL"/>
        </w:rPr>
        <w:t xml:space="preserve"> </w:t>
      </w:r>
    </w:p>
    <w:p w:rsidR="00300D5F" w:rsidRPr="00300D5F" w:rsidRDefault="00300D5F" w:rsidP="00300D5F">
      <w:pPr>
        <w:pStyle w:val="Akapitzlist"/>
        <w:numPr>
          <w:ilvl w:val="0"/>
          <w:numId w:val="43"/>
        </w:numPr>
        <w:spacing w:after="0"/>
        <w:textAlignment w:val="baseline"/>
        <w:rPr>
          <w:rFonts w:ascii="Arial" w:eastAsia="Times New Roman" w:hAnsi="Arial" w:cs="Arial"/>
          <w:lang w:eastAsia="pl-PL"/>
        </w:rPr>
      </w:pPr>
      <w:r w:rsidRPr="00300D5F">
        <w:rPr>
          <w:rFonts w:ascii="Arial" w:eastAsiaTheme="minorEastAsia" w:hAnsi="Arial" w:cs="Arial"/>
          <w:kern w:val="24"/>
          <w:lang w:eastAsia="pl-PL"/>
        </w:rPr>
        <w:t xml:space="preserve">osobny stolik na stołówce </w:t>
      </w:r>
    </w:p>
    <w:p w:rsidR="00300D5F" w:rsidRPr="00300D5F" w:rsidRDefault="00C448D1" w:rsidP="00300D5F">
      <w:pPr>
        <w:pStyle w:val="Akapitzlist"/>
        <w:numPr>
          <w:ilvl w:val="0"/>
          <w:numId w:val="43"/>
        </w:numPr>
        <w:spacing w:after="0"/>
        <w:textAlignment w:val="baseline"/>
        <w:rPr>
          <w:rFonts w:ascii="Arial" w:eastAsia="Times New Roman" w:hAnsi="Arial" w:cs="Arial"/>
          <w:lang w:eastAsia="pl-PL"/>
        </w:rPr>
      </w:pPr>
      <w:r w:rsidRPr="00300D5F">
        <w:rPr>
          <w:rFonts w:ascii="Arial" w:eastAsiaTheme="minorEastAsia" w:hAnsi="Arial" w:cs="Arial"/>
          <w:kern w:val="24"/>
          <w:lang w:eastAsia="pl-PL"/>
        </w:rPr>
        <w:t xml:space="preserve">czasowa zmiana klasy </w:t>
      </w:r>
    </w:p>
    <w:p w:rsidR="00300D5F" w:rsidRPr="00893295" w:rsidRDefault="00300D5F" w:rsidP="00300D5F">
      <w:pPr>
        <w:pStyle w:val="Akapitzlist"/>
        <w:numPr>
          <w:ilvl w:val="0"/>
          <w:numId w:val="43"/>
        </w:numPr>
        <w:spacing w:after="0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Theme="minorEastAsia" w:hAnsi="Arial" w:cs="Arial"/>
          <w:kern w:val="24"/>
          <w:lang w:eastAsia="pl-PL"/>
        </w:rPr>
        <w:t>ostateczna zmiana klasy</w:t>
      </w:r>
      <w:r w:rsidR="004546B4">
        <w:rPr>
          <w:rFonts w:ascii="Arial" w:eastAsiaTheme="minorEastAsia" w:hAnsi="Arial" w:cs="Arial"/>
          <w:kern w:val="24"/>
          <w:lang w:eastAsia="pl-PL"/>
        </w:rPr>
        <w:t>.</w:t>
      </w:r>
    </w:p>
    <w:p w:rsidR="00893295" w:rsidRDefault="00893295" w:rsidP="00893295">
      <w:pPr>
        <w:pStyle w:val="Akapitzlist"/>
        <w:spacing w:after="0"/>
        <w:textAlignment w:val="baseline"/>
        <w:rPr>
          <w:rFonts w:ascii="Arial" w:eastAsiaTheme="minorEastAsia" w:hAnsi="Arial" w:cs="Arial"/>
          <w:kern w:val="24"/>
          <w:lang w:eastAsia="pl-PL"/>
        </w:rPr>
      </w:pPr>
    </w:p>
    <w:p w:rsidR="00893295" w:rsidRDefault="00893295" w:rsidP="00893295">
      <w:pPr>
        <w:pStyle w:val="Akapitzlist"/>
        <w:spacing w:after="0"/>
        <w:textAlignment w:val="baseline"/>
        <w:rPr>
          <w:rFonts w:ascii="Arial" w:eastAsiaTheme="minorEastAsia" w:hAnsi="Arial" w:cs="Arial"/>
          <w:kern w:val="24"/>
          <w:lang w:eastAsia="pl-PL"/>
        </w:rPr>
      </w:pPr>
    </w:p>
    <w:p w:rsidR="00893295" w:rsidRDefault="00893295" w:rsidP="00893295">
      <w:pPr>
        <w:pStyle w:val="Akapitzlist"/>
        <w:spacing w:after="0"/>
        <w:textAlignment w:val="baseline"/>
        <w:rPr>
          <w:rFonts w:ascii="Arial" w:eastAsiaTheme="minorEastAsia" w:hAnsi="Arial" w:cs="Arial"/>
          <w:kern w:val="24"/>
          <w:lang w:eastAsia="pl-PL"/>
        </w:rPr>
      </w:pPr>
    </w:p>
    <w:p w:rsidR="00C448D1" w:rsidRPr="00C2687A" w:rsidRDefault="00C448D1" w:rsidP="00C2687A">
      <w:pPr>
        <w:spacing w:after="0"/>
        <w:rPr>
          <w:rFonts w:ascii="Arial" w:eastAsiaTheme="minorEastAsia" w:hAnsi="Arial" w:cs="Arial"/>
          <w:kern w:val="24"/>
          <w:lang w:eastAsia="pl-PL"/>
        </w:rPr>
      </w:pPr>
    </w:p>
    <w:p w:rsidR="009C2068" w:rsidRDefault="00DC162D" w:rsidP="009C2068">
      <w:pPr>
        <w:pStyle w:val="Akapitzlist"/>
        <w:numPr>
          <w:ilvl w:val="0"/>
          <w:numId w:val="49"/>
        </w:numPr>
        <w:spacing w:after="0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SZCZEGÓ</w:t>
      </w:r>
      <w:bookmarkStart w:id="0" w:name="_GoBack"/>
      <w:bookmarkEnd w:id="0"/>
      <w:r w:rsidR="0074431C">
        <w:rPr>
          <w:rFonts w:ascii="Arial" w:eastAsia="Times New Roman" w:hAnsi="Arial" w:cs="Arial"/>
          <w:b/>
          <w:sz w:val="24"/>
          <w:szCs w:val="24"/>
          <w:lang w:eastAsia="pl-PL"/>
        </w:rPr>
        <w:t>ŁOWE PROCED</w:t>
      </w:r>
      <w:r w:rsidR="009C2068" w:rsidRPr="002B3BE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URY POSTĘPOWANIA NAUCZYCIELI </w:t>
      </w:r>
      <w:r w:rsidR="009C2068" w:rsidRPr="002B3BE0">
        <w:rPr>
          <w:rFonts w:ascii="Arial" w:eastAsia="Times New Roman" w:hAnsi="Arial" w:cs="Arial"/>
          <w:b/>
          <w:sz w:val="24"/>
          <w:szCs w:val="24"/>
          <w:lang w:eastAsia="pl-PL"/>
        </w:rPr>
        <w:br/>
        <w:t>I PRACOWNIKÓW SZKOŁY W SYTUACJACH ZAGRAŻAJĄCYCH BEZPIECZEŃSTWU UCZNIÓW I PRACOWNIKÓW SZKOŁY</w:t>
      </w:r>
    </w:p>
    <w:p w:rsidR="002B3BE0" w:rsidRDefault="002B3BE0" w:rsidP="002B3BE0">
      <w:pPr>
        <w:spacing w:after="0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6460C" w:rsidRDefault="00C6460C" w:rsidP="002B3BE0">
      <w:pPr>
        <w:spacing w:after="0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6460C" w:rsidRPr="002B3BE0" w:rsidRDefault="00C6460C" w:rsidP="002B3BE0">
      <w:pPr>
        <w:spacing w:after="0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B3BE0" w:rsidRDefault="002B3BE0" w:rsidP="0089329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B3BE0">
        <w:rPr>
          <w:rFonts w:ascii="Arial" w:eastAsia="Times New Roman" w:hAnsi="Arial" w:cs="Arial"/>
          <w:lang w:eastAsia="pl-PL"/>
        </w:rPr>
        <w:t>Cele</w:t>
      </w:r>
      <w:r>
        <w:rPr>
          <w:rFonts w:ascii="Arial" w:eastAsia="Times New Roman" w:hAnsi="Arial" w:cs="Arial"/>
          <w:lang w:eastAsia="pl-PL"/>
        </w:rPr>
        <w:t>m wprowadzenia poniższych procedur jest stworzenie jednolitego wzorca postępowania pracowników szkoły w przypadku zagrożenia bezpieczeństwa w szkole</w:t>
      </w:r>
      <w:r w:rsidR="00751E0A">
        <w:rPr>
          <w:rFonts w:ascii="Arial" w:eastAsia="Times New Roman" w:hAnsi="Arial" w:cs="Arial"/>
          <w:lang w:eastAsia="pl-PL"/>
        </w:rPr>
        <w:t xml:space="preserve"> poprzez</w:t>
      </w:r>
      <w:r>
        <w:rPr>
          <w:rFonts w:ascii="Arial" w:eastAsia="Times New Roman" w:hAnsi="Arial" w:cs="Arial"/>
          <w:lang w:eastAsia="pl-PL"/>
        </w:rPr>
        <w:t>:</w:t>
      </w:r>
    </w:p>
    <w:p w:rsidR="00C6460C" w:rsidRDefault="00C6460C" w:rsidP="0089329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2B3BE0" w:rsidRPr="002B3BE0" w:rsidRDefault="002B3BE0" w:rsidP="0089329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B3BE0">
        <w:rPr>
          <w:rFonts w:ascii="Arial" w:eastAsia="Times New Roman" w:hAnsi="Arial" w:cs="Arial"/>
          <w:lang w:eastAsia="pl-PL"/>
        </w:rPr>
        <w:t>- wdrażanie zasad postępowania waru</w:t>
      </w:r>
      <w:r w:rsidR="001C1F8D">
        <w:rPr>
          <w:rFonts w:ascii="Arial" w:eastAsia="Times New Roman" w:hAnsi="Arial" w:cs="Arial"/>
          <w:lang w:eastAsia="pl-PL"/>
        </w:rPr>
        <w:t>nkujących bezpieczeństwo dzieci</w:t>
      </w:r>
      <w:r w:rsidR="00C6460C">
        <w:rPr>
          <w:rFonts w:ascii="Arial" w:eastAsia="Times New Roman" w:hAnsi="Arial" w:cs="Arial"/>
          <w:lang w:eastAsia="pl-PL"/>
        </w:rPr>
        <w:t xml:space="preserve"> i młodzieży</w:t>
      </w:r>
      <w:r w:rsidRPr="002B3BE0">
        <w:rPr>
          <w:rFonts w:ascii="Arial" w:eastAsia="Times New Roman" w:hAnsi="Arial" w:cs="Arial"/>
          <w:lang w:eastAsia="pl-PL"/>
        </w:rPr>
        <w:t>,</w:t>
      </w:r>
    </w:p>
    <w:p w:rsidR="002B3BE0" w:rsidRPr="002B3BE0" w:rsidRDefault="002B3BE0" w:rsidP="0089329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B3BE0">
        <w:rPr>
          <w:rFonts w:ascii="Arial" w:eastAsia="Times New Roman" w:hAnsi="Arial" w:cs="Arial"/>
          <w:lang w:eastAsia="pl-PL"/>
        </w:rPr>
        <w:t>- usystematyzowanie zasad postępowania wobec uczniów,</w:t>
      </w:r>
    </w:p>
    <w:p w:rsidR="009C2068" w:rsidRDefault="002B3BE0" w:rsidP="0089329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2B3BE0">
        <w:rPr>
          <w:rFonts w:ascii="Arial" w:eastAsia="Times New Roman" w:hAnsi="Arial" w:cs="Arial"/>
          <w:lang w:eastAsia="pl-PL"/>
        </w:rPr>
        <w:t>- zwiększenie kontroli nad be</w:t>
      </w:r>
      <w:r>
        <w:rPr>
          <w:rFonts w:ascii="Arial" w:eastAsia="Times New Roman" w:hAnsi="Arial" w:cs="Arial"/>
          <w:lang w:eastAsia="pl-PL"/>
        </w:rPr>
        <w:t>zpieczeństwem na terenie szkoły</w:t>
      </w:r>
      <w:r w:rsidR="001C1F8D">
        <w:rPr>
          <w:rFonts w:ascii="Arial" w:eastAsia="Times New Roman" w:hAnsi="Arial" w:cs="Arial"/>
          <w:lang w:eastAsia="pl-PL"/>
        </w:rPr>
        <w:t>,</w:t>
      </w:r>
    </w:p>
    <w:p w:rsidR="002B3BE0" w:rsidRDefault="002B3BE0" w:rsidP="00893295">
      <w:pPr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zapewnienie sprawnej organizacji pracy oraz przepływu informacji pomiędzy podmiotami odpowiedzialnymi za bezpieczeństwo na terenie szkoły</w:t>
      </w:r>
      <w:r w:rsidR="00390499">
        <w:rPr>
          <w:rFonts w:ascii="Arial" w:eastAsia="Times New Roman" w:hAnsi="Arial" w:cs="Arial"/>
          <w:lang w:eastAsia="pl-PL"/>
        </w:rPr>
        <w:t>.</w:t>
      </w:r>
    </w:p>
    <w:p w:rsidR="002B3BE0" w:rsidRPr="002B3BE0" w:rsidRDefault="002B3BE0" w:rsidP="0074431C">
      <w:pPr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</w:p>
    <w:p w:rsidR="002B3BE0" w:rsidRPr="009C2068" w:rsidRDefault="00390499" w:rsidP="00390499">
      <w:pPr>
        <w:spacing w:after="0"/>
        <w:jc w:val="both"/>
        <w:textAlignment w:val="baseline"/>
        <w:rPr>
          <w:rFonts w:ascii="Arial" w:eastAsia="Times New Roman" w:hAnsi="Arial" w:cs="Arial"/>
          <w:highlight w:val="yellow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</w:t>
      </w:r>
    </w:p>
    <w:p w:rsidR="00C448D1" w:rsidRPr="00C2687A" w:rsidRDefault="00C448D1" w:rsidP="00C2687A">
      <w:pPr>
        <w:spacing w:after="0"/>
        <w:jc w:val="both"/>
        <w:rPr>
          <w:rFonts w:ascii="Arial" w:hAnsi="Arial" w:cs="Arial"/>
          <w:b/>
        </w:rPr>
      </w:pPr>
    </w:p>
    <w:p w:rsidR="002C4508" w:rsidRPr="00C2687A" w:rsidRDefault="002C4508" w:rsidP="00C2687A">
      <w:pPr>
        <w:pStyle w:val="Akapitzlist"/>
        <w:spacing w:after="0"/>
        <w:jc w:val="both"/>
        <w:rPr>
          <w:rFonts w:ascii="Arial" w:hAnsi="Arial" w:cs="Arial"/>
        </w:rPr>
      </w:pPr>
    </w:p>
    <w:sectPr w:rsidR="002C4508" w:rsidRPr="00C2687A" w:rsidSect="004E3B35">
      <w:headerReference w:type="default" r:id="rId10"/>
      <w:pgSz w:w="11906" w:h="16838"/>
      <w:pgMar w:top="1417" w:right="1417" w:bottom="1417" w:left="1417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75" w:rsidRDefault="00362B75" w:rsidP="00362B75">
      <w:pPr>
        <w:spacing w:after="0" w:line="240" w:lineRule="auto"/>
      </w:pPr>
      <w:r>
        <w:separator/>
      </w:r>
    </w:p>
  </w:endnote>
  <w:endnote w:type="continuationSeparator" w:id="0">
    <w:p w:rsidR="00362B75" w:rsidRDefault="00362B75" w:rsidP="0036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81741"/>
      <w:docPartObj>
        <w:docPartGallery w:val="Page Numbers (Bottom of Page)"/>
        <w:docPartUnique/>
      </w:docPartObj>
    </w:sdtPr>
    <w:sdtEndPr/>
    <w:sdtContent>
      <w:p w:rsidR="009C2068" w:rsidRDefault="009C20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62D">
          <w:rPr>
            <w:noProof/>
          </w:rPr>
          <w:t>12</w:t>
        </w:r>
        <w:r>
          <w:fldChar w:fldCharType="end"/>
        </w:r>
      </w:p>
    </w:sdtContent>
  </w:sdt>
  <w:p w:rsidR="009C2068" w:rsidRDefault="009C2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75" w:rsidRDefault="00362B75" w:rsidP="00362B75">
      <w:pPr>
        <w:spacing w:after="0" w:line="240" w:lineRule="auto"/>
      </w:pPr>
      <w:r>
        <w:separator/>
      </w:r>
    </w:p>
  </w:footnote>
  <w:footnote w:type="continuationSeparator" w:id="0">
    <w:p w:rsidR="00362B75" w:rsidRDefault="00362B75" w:rsidP="0036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B75" w:rsidRPr="00362B75" w:rsidRDefault="00362B75">
    <w:pPr>
      <w:pStyle w:val="Nagwek"/>
      <w:rPr>
        <w:rFonts w:ascii="Arial" w:hAnsi="Arial" w:cs="Arial"/>
        <w:sz w:val="16"/>
        <w:szCs w:val="16"/>
      </w:rPr>
    </w:pPr>
    <w:r w:rsidRPr="00362B75">
      <w:rPr>
        <w:rFonts w:ascii="Arial" w:hAnsi="Arial" w:cs="Arial"/>
        <w:sz w:val="16"/>
        <w:szCs w:val="16"/>
      </w:rPr>
      <w:t xml:space="preserve">Załącznik nr 1 </w:t>
    </w:r>
    <w:r w:rsidR="00B05261">
      <w:rPr>
        <w:rFonts w:ascii="Arial" w:hAnsi="Arial" w:cs="Arial"/>
        <w:sz w:val="16"/>
        <w:szCs w:val="16"/>
      </w:rPr>
      <w:br/>
    </w:r>
    <w:r w:rsidRPr="00362B75">
      <w:rPr>
        <w:rFonts w:ascii="Arial" w:hAnsi="Arial" w:cs="Arial"/>
        <w:sz w:val="16"/>
        <w:szCs w:val="16"/>
      </w:rPr>
      <w:t xml:space="preserve">do Zarządzenia nr 16/2017/2018 </w:t>
    </w:r>
    <w:r w:rsidR="00B05261">
      <w:rPr>
        <w:rFonts w:ascii="Arial" w:hAnsi="Arial" w:cs="Arial"/>
        <w:sz w:val="16"/>
        <w:szCs w:val="16"/>
      </w:rPr>
      <w:br/>
    </w:r>
    <w:r w:rsidRPr="00362B75">
      <w:rPr>
        <w:rFonts w:ascii="Arial" w:hAnsi="Arial" w:cs="Arial"/>
        <w:sz w:val="16"/>
        <w:szCs w:val="16"/>
      </w:rPr>
      <w:t>Dyrekt</w:t>
    </w:r>
    <w:r>
      <w:rPr>
        <w:rFonts w:ascii="Arial" w:hAnsi="Arial" w:cs="Arial"/>
        <w:sz w:val="16"/>
        <w:szCs w:val="16"/>
      </w:rPr>
      <w:t>ora S</w:t>
    </w:r>
    <w:r w:rsidRPr="00362B75">
      <w:rPr>
        <w:rFonts w:ascii="Arial" w:hAnsi="Arial" w:cs="Arial"/>
        <w:sz w:val="16"/>
        <w:szCs w:val="16"/>
      </w:rPr>
      <w:t xml:space="preserve">zkoły Podstawowej </w:t>
    </w:r>
    <w:r w:rsidR="00B05261">
      <w:rPr>
        <w:rFonts w:ascii="Arial" w:hAnsi="Arial" w:cs="Arial"/>
        <w:sz w:val="16"/>
        <w:szCs w:val="16"/>
      </w:rPr>
      <w:br/>
    </w:r>
    <w:r w:rsidRPr="00362B75">
      <w:rPr>
        <w:rFonts w:ascii="Arial" w:hAnsi="Arial" w:cs="Arial"/>
        <w:sz w:val="16"/>
        <w:szCs w:val="16"/>
      </w:rPr>
      <w:t xml:space="preserve">z Oddziałami Integracyjnymi nr 82 </w:t>
    </w:r>
    <w:r w:rsidR="00B05261">
      <w:rPr>
        <w:rFonts w:ascii="Arial" w:hAnsi="Arial" w:cs="Arial"/>
        <w:sz w:val="16"/>
        <w:szCs w:val="16"/>
      </w:rPr>
      <w:br/>
    </w:r>
    <w:r w:rsidRPr="00362B75">
      <w:rPr>
        <w:rFonts w:ascii="Arial" w:hAnsi="Arial" w:cs="Arial"/>
        <w:sz w:val="16"/>
        <w:szCs w:val="16"/>
      </w:rPr>
      <w:t xml:space="preserve">im. Jana Pawła II w Warszawie </w:t>
    </w:r>
    <w:r w:rsidR="00B05261">
      <w:rPr>
        <w:rFonts w:ascii="Arial" w:hAnsi="Arial" w:cs="Arial"/>
        <w:sz w:val="16"/>
        <w:szCs w:val="16"/>
      </w:rPr>
      <w:br/>
    </w:r>
    <w:r w:rsidRPr="00362B75">
      <w:rPr>
        <w:rFonts w:ascii="Arial" w:hAnsi="Arial" w:cs="Arial"/>
        <w:sz w:val="16"/>
        <w:szCs w:val="16"/>
      </w:rPr>
      <w:t>z dnia 13 lutego 2018 r.</w:t>
    </w:r>
  </w:p>
  <w:p w:rsidR="00362B75" w:rsidRDefault="00362B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D" w:rsidRDefault="001C1F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26875B5"/>
    <w:multiLevelType w:val="hybridMultilevel"/>
    <w:tmpl w:val="E8407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8E0E3F"/>
    <w:multiLevelType w:val="hybridMultilevel"/>
    <w:tmpl w:val="7C043F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55C462B"/>
    <w:multiLevelType w:val="hybridMultilevel"/>
    <w:tmpl w:val="2BA83AAC"/>
    <w:lvl w:ilvl="0" w:tplc="62B4F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4B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A6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C8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06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0A1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A5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F69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46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C9210B"/>
    <w:multiLevelType w:val="hybridMultilevel"/>
    <w:tmpl w:val="A98CF4A0"/>
    <w:lvl w:ilvl="0" w:tplc="3F0E6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48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82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905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C8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C69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AA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60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486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26658E"/>
    <w:multiLevelType w:val="hybridMultilevel"/>
    <w:tmpl w:val="64F4390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35693B"/>
    <w:multiLevelType w:val="hybridMultilevel"/>
    <w:tmpl w:val="38104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21581"/>
    <w:multiLevelType w:val="hybridMultilevel"/>
    <w:tmpl w:val="4F7CB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B87C09"/>
    <w:multiLevelType w:val="hybridMultilevel"/>
    <w:tmpl w:val="6CE65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81267"/>
    <w:multiLevelType w:val="hybridMultilevel"/>
    <w:tmpl w:val="8E480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71EAA"/>
    <w:multiLevelType w:val="hybridMultilevel"/>
    <w:tmpl w:val="0F98A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F4DDF"/>
    <w:multiLevelType w:val="hybridMultilevel"/>
    <w:tmpl w:val="0E1457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52CD4"/>
    <w:multiLevelType w:val="hybridMultilevel"/>
    <w:tmpl w:val="A9048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821CD"/>
    <w:multiLevelType w:val="hybridMultilevel"/>
    <w:tmpl w:val="BF383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B2495"/>
    <w:multiLevelType w:val="hybridMultilevel"/>
    <w:tmpl w:val="24264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965951"/>
    <w:multiLevelType w:val="multilevel"/>
    <w:tmpl w:val="97B0C9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7" w15:restartNumberingAfterBreak="0">
    <w:nsid w:val="25EC152D"/>
    <w:multiLevelType w:val="hybridMultilevel"/>
    <w:tmpl w:val="4ABC7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E4CE1"/>
    <w:multiLevelType w:val="hybridMultilevel"/>
    <w:tmpl w:val="26423BF8"/>
    <w:lvl w:ilvl="0" w:tplc="970C3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CEC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E7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EE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AE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545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4A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61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627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EFB7C85"/>
    <w:multiLevelType w:val="hybridMultilevel"/>
    <w:tmpl w:val="939440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FEB7D32"/>
    <w:multiLevelType w:val="hybridMultilevel"/>
    <w:tmpl w:val="9BB62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5583E"/>
    <w:multiLevelType w:val="hybridMultilevel"/>
    <w:tmpl w:val="DF40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DE1CAF"/>
    <w:multiLevelType w:val="hybridMultilevel"/>
    <w:tmpl w:val="3E6E8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7C56DB"/>
    <w:multiLevelType w:val="hybridMultilevel"/>
    <w:tmpl w:val="BEEE2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320750"/>
    <w:multiLevelType w:val="hybridMultilevel"/>
    <w:tmpl w:val="65000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8306B"/>
    <w:multiLevelType w:val="hybridMultilevel"/>
    <w:tmpl w:val="660C4E62"/>
    <w:lvl w:ilvl="0" w:tplc="8620F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2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87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62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E6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A42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88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6E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C8748B7"/>
    <w:multiLevelType w:val="hybridMultilevel"/>
    <w:tmpl w:val="BFF49E28"/>
    <w:lvl w:ilvl="0" w:tplc="D9EEF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E5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09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43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00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EB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2C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38E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06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59E116D"/>
    <w:multiLevelType w:val="hybridMultilevel"/>
    <w:tmpl w:val="713A2506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46B26838"/>
    <w:multiLevelType w:val="hybridMultilevel"/>
    <w:tmpl w:val="A86CD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80369"/>
    <w:multiLevelType w:val="hybridMultilevel"/>
    <w:tmpl w:val="073843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907732"/>
    <w:multiLevelType w:val="hybridMultilevel"/>
    <w:tmpl w:val="056EA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7F25F7"/>
    <w:multiLevelType w:val="hybridMultilevel"/>
    <w:tmpl w:val="8196DC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FE21ED"/>
    <w:multiLevelType w:val="hybridMultilevel"/>
    <w:tmpl w:val="53D46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5A0425"/>
    <w:multiLevelType w:val="hybridMultilevel"/>
    <w:tmpl w:val="4DB48ACE"/>
    <w:lvl w:ilvl="0" w:tplc="0415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09B0CD1"/>
    <w:multiLevelType w:val="hybridMultilevel"/>
    <w:tmpl w:val="E1D2E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B7C09"/>
    <w:multiLevelType w:val="hybridMultilevel"/>
    <w:tmpl w:val="8D64A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87499C"/>
    <w:multiLevelType w:val="hybridMultilevel"/>
    <w:tmpl w:val="B0E8627C"/>
    <w:lvl w:ilvl="0" w:tplc="BDE0C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1567C"/>
    <w:multiLevelType w:val="hybridMultilevel"/>
    <w:tmpl w:val="E506B732"/>
    <w:lvl w:ilvl="0" w:tplc="04150017">
      <w:start w:val="1"/>
      <w:numFmt w:val="lowerLetter"/>
      <w:lvlText w:val="%1)"/>
      <w:lvlJc w:val="left"/>
      <w:pPr>
        <w:ind w:left="108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313D47"/>
    <w:multiLevelType w:val="hybridMultilevel"/>
    <w:tmpl w:val="09DEC3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4967A1"/>
    <w:multiLevelType w:val="hybridMultilevel"/>
    <w:tmpl w:val="C1EE5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C1DC7"/>
    <w:multiLevelType w:val="hybridMultilevel"/>
    <w:tmpl w:val="C55CFA6C"/>
    <w:lvl w:ilvl="0" w:tplc="970C3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E82B2F"/>
    <w:multiLevelType w:val="hybridMultilevel"/>
    <w:tmpl w:val="CA247D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380D8B"/>
    <w:multiLevelType w:val="hybridMultilevel"/>
    <w:tmpl w:val="90942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25ED3"/>
    <w:multiLevelType w:val="hybridMultilevel"/>
    <w:tmpl w:val="294235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21316E3"/>
    <w:multiLevelType w:val="hybridMultilevel"/>
    <w:tmpl w:val="7A744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803E20"/>
    <w:multiLevelType w:val="hybridMultilevel"/>
    <w:tmpl w:val="3C1ED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5A3735"/>
    <w:multiLevelType w:val="hybridMultilevel"/>
    <w:tmpl w:val="4802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312B0"/>
    <w:multiLevelType w:val="hybridMultilevel"/>
    <w:tmpl w:val="16728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3724CD"/>
    <w:multiLevelType w:val="hybridMultilevel"/>
    <w:tmpl w:val="4CE68DDE"/>
    <w:lvl w:ilvl="0" w:tplc="970C3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5"/>
  </w:num>
  <w:num w:numId="3">
    <w:abstractNumId w:val="15"/>
  </w:num>
  <w:num w:numId="4">
    <w:abstractNumId w:val="44"/>
  </w:num>
  <w:num w:numId="5">
    <w:abstractNumId w:val="7"/>
  </w:num>
  <w:num w:numId="6">
    <w:abstractNumId w:val="24"/>
  </w:num>
  <w:num w:numId="7">
    <w:abstractNumId w:val="22"/>
  </w:num>
  <w:num w:numId="8">
    <w:abstractNumId w:val="9"/>
  </w:num>
  <w:num w:numId="9">
    <w:abstractNumId w:val="14"/>
  </w:num>
  <w:num w:numId="10">
    <w:abstractNumId w:val="42"/>
  </w:num>
  <w:num w:numId="11">
    <w:abstractNumId w:val="8"/>
  </w:num>
  <w:num w:numId="12">
    <w:abstractNumId w:val="41"/>
  </w:num>
  <w:num w:numId="13">
    <w:abstractNumId w:val="30"/>
  </w:num>
  <w:num w:numId="14">
    <w:abstractNumId w:val="17"/>
  </w:num>
  <w:num w:numId="15">
    <w:abstractNumId w:val="47"/>
  </w:num>
  <w:num w:numId="16">
    <w:abstractNumId w:val="6"/>
  </w:num>
  <w:num w:numId="17">
    <w:abstractNumId w:val="32"/>
  </w:num>
  <w:num w:numId="18">
    <w:abstractNumId w:val="19"/>
  </w:num>
  <w:num w:numId="19">
    <w:abstractNumId w:val="43"/>
  </w:num>
  <w:num w:numId="20">
    <w:abstractNumId w:val="27"/>
  </w:num>
  <w:num w:numId="21">
    <w:abstractNumId w:val="33"/>
  </w:num>
  <w:num w:numId="22">
    <w:abstractNumId w:val="46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37"/>
  </w:num>
  <w:num w:numId="27">
    <w:abstractNumId w:val="3"/>
  </w:num>
  <w:num w:numId="28">
    <w:abstractNumId w:val="29"/>
  </w:num>
  <w:num w:numId="29">
    <w:abstractNumId w:val="26"/>
  </w:num>
  <w:num w:numId="30">
    <w:abstractNumId w:val="25"/>
  </w:num>
  <w:num w:numId="31">
    <w:abstractNumId w:val="5"/>
  </w:num>
  <w:num w:numId="32">
    <w:abstractNumId w:val="10"/>
  </w:num>
  <w:num w:numId="33">
    <w:abstractNumId w:val="4"/>
  </w:num>
  <w:num w:numId="34">
    <w:abstractNumId w:val="18"/>
  </w:num>
  <w:num w:numId="35">
    <w:abstractNumId w:val="39"/>
  </w:num>
  <w:num w:numId="36">
    <w:abstractNumId w:val="40"/>
  </w:num>
  <w:num w:numId="37">
    <w:abstractNumId w:val="48"/>
  </w:num>
  <w:num w:numId="38">
    <w:abstractNumId w:val="0"/>
  </w:num>
  <w:num w:numId="39">
    <w:abstractNumId w:val="1"/>
  </w:num>
  <w:num w:numId="40">
    <w:abstractNumId w:val="2"/>
  </w:num>
  <w:num w:numId="41">
    <w:abstractNumId w:val="38"/>
  </w:num>
  <w:num w:numId="42">
    <w:abstractNumId w:val="45"/>
  </w:num>
  <w:num w:numId="43">
    <w:abstractNumId w:val="20"/>
  </w:num>
  <w:num w:numId="44">
    <w:abstractNumId w:val="23"/>
  </w:num>
  <w:num w:numId="45">
    <w:abstractNumId w:val="28"/>
  </w:num>
  <w:num w:numId="46">
    <w:abstractNumId w:val="13"/>
  </w:num>
  <w:num w:numId="47">
    <w:abstractNumId w:val="34"/>
  </w:num>
  <w:num w:numId="48">
    <w:abstractNumId w:val="12"/>
  </w:num>
  <w:num w:numId="49">
    <w:abstractNumId w:val="36"/>
  </w:num>
  <w:num w:numId="50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92"/>
    <w:rsid w:val="000038D0"/>
    <w:rsid w:val="00020C1C"/>
    <w:rsid w:val="000249EF"/>
    <w:rsid w:val="000270DD"/>
    <w:rsid w:val="000301E5"/>
    <w:rsid w:val="00031CAD"/>
    <w:rsid w:val="000346E3"/>
    <w:rsid w:val="00034A86"/>
    <w:rsid w:val="000507DD"/>
    <w:rsid w:val="000645B6"/>
    <w:rsid w:val="00080335"/>
    <w:rsid w:val="0009018C"/>
    <w:rsid w:val="000A3265"/>
    <w:rsid w:val="000E19CB"/>
    <w:rsid w:val="00104882"/>
    <w:rsid w:val="001224F5"/>
    <w:rsid w:val="00156E4E"/>
    <w:rsid w:val="00165882"/>
    <w:rsid w:val="001817A3"/>
    <w:rsid w:val="001B2EC1"/>
    <w:rsid w:val="001B67A5"/>
    <w:rsid w:val="001C1A26"/>
    <w:rsid w:val="001C1F8D"/>
    <w:rsid w:val="001C6755"/>
    <w:rsid w:val="001F2C4C"/>
    <w:rsid w:val="00207ACC"/>
    <w:rsid w:val="00216A0A"/>
    <w:rsid w:val="00226B0A"/>
    <w:rsid w:val="00251816"/>
    <w:rsid w:val="002530EC"/>
    <w:rsid w:val="002561DE"/>
    <w:rsid w:val="0026775B"/>
    <w:rsid w:val="00275063"/>
    <w:rsid w:val="0028293F"/>
    <w:rsid w:val="002A4C56"/>
    <w:rsid w:val="002A63AA"/>
    <w:rsid w:val="002B3BE0"/>
    <w:rsid w:val="002C4508"/>
    <w:rsid w:val="002C7891"/>
    <w:rsid w:val="002D037A"/>
    <w:rsid w:val="002D2C19"/>
    <w:rsid w:val="002D4A71"/>
    <w:rsid w:val="002E3F84"/>
    <w:rsid w:val="00300D5F"/>
    <w:rsid w:val="00320A9F"/>
    <w:rsid w:val="00362B75"/>
    <w:rsid w:val="003631F5"/>
    <w:rsid w:val="00390499"/>
    <w:rsid w:val="0039694A"/>
    <w:rsid w:val="003B3243"/>
    <w:rsid w:val="003F2F9C"/>
    <w:rsid w:val="003F66B5"/>
    <w:rsid w:val="004277DA"/>
    <w:rsid w:val="0045345C"/>
    <w:rsid w:val="004546B4"/>
    <w:rsid w:val="00493735"/>
    <w:rsid w:val="004A5931"/>
    <w:rsid w:val="004C62C7"/>
    <w:rsid w:val="004E3B35"/>
    <w:rsid w:val="0051140C"/>
    <w:rsid w:val="00513769"/>
    <w:rsid w:val="00534B63"/>
    <w:rsid w:val="0058555B"/>
    <w:rsid w:val="005C4A7F"/>
    <w:rsid w:val="005D2449"/>
    <w:rsid w:val="005E2926"/>
    <w:rsid w:val="006269C3"/>
    <w:rsid w:val="00643492"/>
    <w:rsid w:val="00644FB0"/>
    <w:rsid w:val="00681805"/>
    <w:rsid w:val="006A3268"/>
    <w:rsid w:val="006B4862"/>
    <w:rsid w:val="006C641D"/>
    <w:rsid w:val="006D735E"/>
    <w:rsid w:val="006E095D"/>
    <w:rsid w:val="006E3E0C"/>
    <w:rsid w:val="00710B2F"/>
    <w:rsid w:val="00717EBE"/>
    <w:rsid w:val="00737E65"/>
    <w:rsid w:val="0074431C"/>
    <w:rsid w:val="00744490"/>
    <w:rsid w:val="007454EB"/>
    <w:rsid w:val="00751E0A"/>
    <w:rsid w:val="007652AD"/>
    <w:rsid w:val="00771E28"/>
    <w:rsid w:val="00774EA4"/>
    <w:rsid w:val="00791E43"/>
    <w:rsid w:val="007C03AD"/>
    <w:rsid w:val="007D6AF1"/>
    <w:rsid w:val="007E344B"/>
    <w:rsid w:val="007E7141"/>
    <w:rsid w:val="007F5F82"/>
    <w:rsid w:val="00800575"/>
    <w:rsid w:val="008070A2"/>
    <w:rsid w:val="00814863"/>
    <w:rsid w:val="00825287"/>
    <w:rsid w:val="00835CF9"/>
    <w:rsid w:val="008444A4"/>
    <w:rsid w:val="008508FA"/>
    <w:rsid w:val="00852B4B"/>
    <w:rsid w:val="008570DC"/>
    <w:rsid w:val="00874994"/>
    <w:rsid w:val="00885748"/>
    <w:rsid w:val="00893295"/>
    <w:rsid w:val="008A72A2"/>
    <w:rsid w:val="008B6292"/>
    <w:rsid w:val="008B6E9B"/>
    <w:rsid w:val="008C0B8A"/>
    <w:rsid w:val="008F41B9"/>
    <w:rsid w:val="00921CC9"/>
    <w:rsid w:val="0092525E"/>
    <w:rsid w:val="00926948"/>
    <w:rsid w:val="00954234"/>
    <w:rsid w:val="00960491"/>
    <w:rsid w:val="00966257"/>
    <w:rsid w:val="00971E81"/>
    <w:rsid w:val="009C2068"/>
    <w:rsid w:val="009C5BDE"/>
    <w:rsid w:val="009D6AE8"/>
    <w:rsid w:val="009D7B7B"/>
    <w:rsid w:val="009E7C64"/>
    <w:rsid w:val="009F4AF5"/>
    <w:rsid w:val="00A014E7"/>
    <w:rsid w:val="00A12AF8"/>
    <w:rsid w:val="00A76923"/>
    <w:rsid w:val="00A80AFB"/>
    <w:rsid w:val="00AA31D1"/>
    <w:rsid w:val="00AD75E4"/>
    <w:rsid w:val="00B05261"/>
    <w:rsid w:val="00B44FDF"/>
    <w:rsid w:val="00B47669"/>
    <w:rsid w:val="00B54E57"/>
    <w:rsid w:val="00B7213B"/>
    <w:rsid w:val="00B957FB"/>
    <w:rsid w:val="00BD219D"/>
    <w:rsid w:val="00BE758E"/>
    <w:rsid w:val="00BF1DEA"/>
    <w:rsid w:val="00BF6F21"/>
    <w:rsid w:val="00C21728"/>
    <w:rsid w:val="00C2687A"/>
    <w:rsid w:val="00C30720"/>
    <w:rsid w:val="00C34C55"/>
    <w:rsid w:val="00C365BB"/>
    <w:rsid w:val="00C448D1"/>
    <w:rsid w:val="00C6460C"/>
    <w:rsid w:val="00C70E1D"/>
    <w:rsid w:val="00C86489"/>
    <w:rsid w:val="00CA738F"/>
    <w:rsid w:val="00CC19A4"/>
    <w:rsid w:val="00CC7CC2"/>
    <w:rsid w:val="00CD200A"/>
    <w:rsid w:val="00CD22CF"/>
    <w:rsid w:val="00CD3A5A"/>
    <w:rsid w:val="00CE4254"/>
    <w:rsid w:val="00CF5BB9"/>
    <w:rsid w:val="00D13545"/>
    <w:rsid w:val="00D15CDC"/>
    <w:rsid w:val="00D17F4B"/>
    <w:rsid w:val="00D20D77"/>
    <w:rsid w:val="00D25070"/>
    <w:rsid w:val="00D50CF4"/>
    <w:rsid w:val="00D7296F"/>
    <w:rsid w:val="00D7745E"/>
    <w:rsid w:val="00D84B1D"/>
    <w:rsid w:val="00D94FFD"/>
    <w:rsid w:val="00DC162D"/>
    <w:rsid w:val="00DD01CB"/>
    <w:rsid w:val="00DD7D9D"/>
    <w:rsid w:val="00DE5921"/>
    <w:rsid w:val="00DE7FCA"/>
    <w:rsid w:val="00DF3E20"/>
    <w:rsid w:val="00E001BA"/>
    <w:rsid w:val="00E2080B"/>
    <w:rsid w:val="00E260F8"/>
    <w:rsid w:val="00E35258"/>
    <w:rsid w:val="00E61880"/>
    <w:rsid w:val="00EA56DB"/>
    <w:rsid w:val="00EA7FBE"/>
    <w:rsid w:val="00EC4FC1"/>
    <w:rsid w:val="00EE2A28"/>
    <w:rsid w:val="00EE67D7"/>
    <w:rsid w:val="00EF6BAE"/>
    <w:rsid w:val="00F162B4"/>
    <w:rsid w:val="00F51DA1"/>
    <w:rsid w:val="00F5511D"/>
    <w:rsid w:val="00F6260B"/>
    <w:rsid w:val="00F9057D"/>
    <w:rsid w:val="00FC1BC0"/>
    <w:rsid w:val="00FD3F20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BAB046E-9F7B-49FC-BB05-56F8E67A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44B"/>
  </w:style>
  <w:style w:type="paragraph" w:styleId="Nagwek1">
    <w:name w:val="heading 1"/>
    <w:basedOn w:val="Normalny"/>
    <w:next w:val="Normalny"/>
    <w:link w:val="Nagwek1Znak"/>
    <w:qFormat/>
    <w:rsid w:val="004277DA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color w:val="2A3D7A"/>
      <w:sz w:val="44"/>
      <w:szCs w:val="4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277DA"/>
    <w:pPr>
      <w:autoSpaceDE w:val="0"/>
      <w:autoSpaceDN w:val="0"/>
      <w:adjustRightInd w:val="0"/>
      <w:spacing w:after="0" w:line="240" w:lineRule="auto"/>
      <w:ind w:left="360" w:hanging="360"/>
      <w:outlineLvl w:val="1"/>
    </w:pPr>
    <w:rPr>
      <w:rFonts w:ascii="Times New Roman" w:eastAsia="Times New Roman" w:hAnsi="Times New Roman" w:cs="Times New Roman"/>
      <w:color w:val="5B5249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F4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EA56D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6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A56D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738F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738F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CA73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A738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277DA"/>
    <w:rPr>
      <w:rFonts w:ascii="Times New Roman" w:eastAsia="Times New Roman" w:hAnsi="Times New Roman" w:cs="Times New Roman"/>
      <w:color w:val="2A3D7A"/>
      <w:sz w:val="44"/>
      <w:szCs w:val="4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77DA"/>
    <w:rPr>
      <w:rFonts w:ascii="Times New Roman" w:eastAsia="Times New Roman" w:hAnsi="Times New Roman" w:cs="Times New Roman"/>
      <w:color w:val="5B5249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4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2z0">
    <w:name w:val="WW8Num2z0"/>
    <w:rsid w:val="00C86489"/>
    <w:rPr>
      <w:rFonts w:ascii="Wingdings" w:hAnsi="Wingdings"/>
    </w:rPr>
  </w:style>
  <w:style w:type="paragraph" w:styleId="Nagwek">
    <w:name w:val="header"/>
    <w:basedOn w:val="Normalny"/>
    <w:link w:val="NagwekZnak"/>
    <w:uiPriority w:val="99"/>
    <w:unhideWhenUsed/>
    <w:rsid w:val="003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B75"/>
  </w:style>
  <w:style w:type="paragraph" w:styleId="Stopka">
    <w:name w:val="footer"/>
    <w:basedOn w:val="Normalny"/>
    <w:link w:val="StopkaZnak"/>
    <w:uiPriority w:val="99"/>
    <w:unhideWhenUsed/>
    <w:rsid w:val="0036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C869B-6AC9-44B9-B9FC-B9E2FCB3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4934</Words>
  <Characters>29610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sp82Przemek</cp:lastModifiedBy>
  <cp:revision>7</cp:revision>
  <cp:lastPrinted>2017-10-02T11:49:00Z</cp:lastPrinted>
  <dcterms:created xsi:type="dcterms:W3CDTF">2019-05-26T19:16:00Z</dcterms:created>
  <dcterms:modified xsi:type="dcterms:W3CDTF">2019-05-28T15:47:00Z</dcterms:modified>
</cp:coreProperties>
</file>