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486" w:rsidRDefault="00982486" w:rsidP="00982486">
      <w:pPr>
        <w:ind w:left="720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8"/>
          <w:szCs w:val="28"/>
        </w:rPr>
        <w:t>Dejepisná olympiáda</w:t>
      </w:r>
    </w:p>
    <w:p w:rsidR="00982486" w:rsidRDefault="00982486" w:rsidP="00982486">
      <w:pPr>
        <w:ind w:left="72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Regionálna história – okres Zvolen </w:t>
      </w:r>
    </w:p>
    <w:p w:rsidR="00982486" w:rsidRDefault="00982486" w:rsidP="00982486">
      <w:pPr>
        <w:ind w:left="72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Okresné kolo</w:t>
      </w:r>
    </w:p>
    <w:p w:rsidR="00982486" w:rsidRDefault="00BC09D4" w:rsidP="00982486">
      <w:pPr>
        <w:ind w:left="72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12. ročník – školský rok 2019/2020</w:t>
      </w:r>
    </w:p>
    <w:p w:rsidR="00982486" w:rsidRDefault="00982486" w:rsidP="00982486">
      <w:pPr>
        <w:ind w:firstLine="705"/>
        <w:rPr>
          <w:rFonts w:asciiTheme="minorHAnsi" w:hAnsiTheme="minorHAnsi" w:cstheme="minorHAnsi"/>
          <w:highlight w:val="yellow"/>
        </w:rPr>
      </w:pPr>
    </w:p>
    <w:p w:rsidR="00982486" w:rsidRDefault="00982486" w:rsidP="00982486">
      <w:pPr>
        <w:ind w:firstLine="705"/>
        <w:rPr>
          <w:rFonts w:asciiTheme="minorHAnsi" w:hAnsiTheme="minorHAnsi" w:cstheme="minorHAnsi"/>
          <w:highlight w:val="yellow"/>
        </w:rPr>
      </w:pPr>
    </w:p>
    <w:p w:rsidR="005C2BBD" w:rsidRPr="00E54C95" w:rsidRDefault="005C2BBD" w:rsidP="005C2BBD">
      <w:pPr>
        <w:rPr>
          <w:rFonts w:ascii="Calibri" w:hAnsi="Calibri" w:cs="Calibri"/>
          <w:highlight w:val="yellow"/>
        </w:rPr>
      </w:pPr>
    </w:p>
    <w:p w:rsidR="005C2BBD" w:rsidRPr="00E54C95" w:rsidRDefault="005C2BBD" w:rsidP="005C2BBD">
      <w:pPr>
        <w:ind w:firstLine="705"/>
        <w:rPr>
          <w:rFonts w:ascii="Calibri" w:hAnsi="Calibri" w:cs="Calibri"/>
          <w:highlight w:val="yellow"/>
        </w:rPr>
      </w:pPr>
    </w:p>
    <w:p w:rsidR="005C2BBD" w:rsidRPr="00506419" w:rsidRDefault="005C2BBD" w:rsidP="005C2BBD">
      <w:pPr>
        <w:ind w:firstLine="705"/>
        <w:rPr>
          <w:rFonts w:ascii="Calibri" w:hAnsi="Calibri" w:cs="Calibri"/>
          <w:b/>
          <w:u w:val="single"/>
        </w:rPr>
      </w:pPr>
      <w:r w:rsidRPr="00506419">
        <w:rPr>
          <w:rFonts w:ascii="Calibri" w:hAnsi="Calibri" w:cs="Calibri"/>
          <w:b/>
          <w:u w:val="single"/>
        </w:rPr>
        <w:t>Tematické okruhy:</w:t>
      </w:r>
    </w:p>
    <w:p w:rsidR="005C2BBD" w:rsidRDefault="005C2BBD" w:rsidP="005C2BBD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Druhá svetová vojna (ovládať </w:t>
      </w:r>
      <w:r w:rsidR="00D7437C">
        <w:rPr>
          <w:rFonts w:ascii="Calibri" w:hAnsi="Calibri" w:cs="Calibri"/>
        </w:rPr>
        <w:t xml:space="preserve">len </w:t>
      </w:r>
      <w:r>
        <w:rPr>
          <w:rFonts w:ascii="Calibri" w:hAnsi="Calibri" w:cs="Calibri"/>
        </w:rPr>
        <w:t>pojem a roky trvania) a vojenské cintoríny vo Zvolene</w:t>
      </w:r>
    </w:p>
    <w:p w:rsidR="005C2BBD" w:rsidRPr="00CB293D" w:rsidRDefault="005C2BBD" w:rsidP="005C2BBD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Holokaust (ovládať </w:t>
      </w:r>
      <w:r w:rsidR="00D7437C">
        <w:rPr>
          <w:rFonts w:ascii="Calibri" w:hAnsi="Calibri" w:cs="Calibri"/>
        </w:rPr>
        <w:t xml:space="preserve">len </w:t>
      </w:r>
      <w:r>
        <w:rPr>
          <w:rFonts w:ascii="Calibri" w:hAnsi="Calibri" w:cs="Calibri"/>
        </w:rPr>
        <w:t>pojem) a židovský cintorín vo Zvolene</w:t>
      </w:r>
    </w:p>
    <w:p w:rsidR="005C2BBD" w:rsidRPr="00BE0D23" w:rsidRDefault="005C2BBD" w:rsidP="005C2BBD">
      <w:pPr>
        <w:ind w:firstLine="705"/>
        <w:rPr>
          <w:rFonts w:ascii="Calibri" w:hAnsi="Calibri" w:cs="Calibri"/>
          <w:highlight w:val="yellow"/>
        </w:rPr>
      </w:pPr>
    </w:p>
    <w:p w:rsidR="005C2BBD" w:rsidRPr="00A04471" w:rsidRDefault="005C2BBD" w:rsidP="005C2BBD">
      <w:pPr>
        <w:ind w:firstLine="705"/>
        <w:rPr>
          <w:rFonts w:ascii="Calibri" w:hAnsi="Calibri" w:cs="Calibri"/>
          <w:b/>
          <w:u w:val="single"/>
        </w:rPr>
      </w:pPr>
      <w:r w:rsidRPr="00A04471">
        <w:rPr>
          <w:rFonts w:ascii="Calibri" w:hAnsi="Calibri" w:cs="Calibri"/>
          <w:b/>
          <w:u w:val="single"/>
        </w:rPr>
        <w:t>Informačné zdroje:</w:t>
      </w:r>
    </w:p>
    <w:p w:rsidR="005C2BBD" w:rsidRPr="00A04471" w:rsidRDefault="005C2BBD" w:rsidP="005C2BBD">
      <w:pPr>
        <w:ind w:firstLine="705"/>
      </w:pPr>
      <w:r w:rsidRPr="00A04471">
        <w:rPr>
          <w:rFonts w:ascii="Calibri" w:hAnsi="Calibri" w:cs="Calibri"/>
        </w:rPr>
        <w:t xml:space="preserve">1. </w:t>
      </w:r>
      <w:hyperlink r:id="rId5" w:history="1">
        <w:r w:rsidRPr="00A04471">
          <w:rPr>
            <w:rStyle w:val="Hypertextovprepojenie"/>
          </w:rPr>
          <w:t>http://www.pamiatkynaslovensku.sk/zvolen-cintorin-sovietskej-armady</w:t>
        </w:r>
      </w:hyperlink>
    </w:p>
    <w:p w:rsidR="005C2BBD" w:rsidRPr="00A04471" w:rsidRDefault="005C2BBD" w:rsidP="005C2BBD">
      <w:pPr>
        <w:ind w:firstLine="705"/>
        <w:rPr>
          <w:rFonts w:ascii="Calibri" w:hAnsi="Calibri" w:cs="Calibri"/>
        </w:rPr>
      </w:pPr>
      <w:r w:rsidRPr="00A04471">
        <w:rPr>
          <w:rFonts w:ascii="Calibri" w:hAnsi="Calibri" w:cs="Calibri"/>
        </w:rPr>
        <w:t xml:space="preserve">2. </w:t>
      </w:r>
      <w:hyperlink r:id="rId6" w:history="1">
        <w:r w:rsidRPr="00A04471">
          <w:rPr>
            <w:rStyle w:val="Hypertextovprepojenie"/>
          </w:rPr>
          <w:t>http://www.pamiatkynaslovensku.sk/zvolen-cintorin-rumunskej-armady</w:t>
        </w:r>
      </w:hyperlink>
    </w:p>
    <w:p w:rsidR="00FD74A9" w:rsidRPr="00184642" w:rsidRDefault="005C2BBD" w:rsidP="00505AA3">
      <w:pPr>
        <w:ind w:left="993" w:hanging="285"/>
      </w:pPr>
      <w:r w:rsidRPr="00A04471">
        <w:rPr>
          <w:rFonts w:ascii="Calibri" w:hAnsi="Calibri" w:cs="Calibri"/>
        </w:rPr>
        <w:t xml:space="preserve">3. </w:t>
      </w:r>
      <w:hyperlink r:id="rId7" w:history="1">
        <w:r w:rsidR="00505AA3" w:rsidRPr="00505AA3">
          <w:rPr>
            <w:rStyle w:val="Hypertextovprepojenie"/>
            <w:sz w:val="20"/>
            <w:szCs w:val="20"/>
          </w:rPr>
          <w:t>https://myzvolen.sme.sk/c/20643641/na-zidovskom-cintorine-su-uz-aj-tabule-s-menamizachrancov-zidov.html</w:t>
        </w:r>
      </w:hyperlink>
      <w:r w:rsidRPr="00BE0D23">
        <w:rPr>
          <w:rFonts w:ascii="Calibri" w:hAnsi="Calibri" w:cs="Calibri"/>
          <w:highlight w:val="yellow"/>
        </w:rPr>
        <w:t xml:space="preserve"> </w:t>
      </w:r>
    </w:p>
    <w:sectPr w:rsidR="00FD74A9" w:rsidRPr="00184642" w:rsidSect="00505AA3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F2985"/>
    <w:multiLevelType w:val="hybridMultilevel"/>
    <w:tmpl w:val="03260758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86"/>
    <w:rsid w:val="00184642"/>
    <w:rsid w:val="0024486E"/>
    <w:rsid w:val="004F28A7"/>
    <w:rsid w:val="00505AA3"/>
    <w:rsid w:val="005C2BBD"/>
    <w:rsid w:val="00982486"/>
    <w:rsid w:val="00BC09D4"/>
    <w:rsid w:val="00C33593"/>
    <w:rsid w:val="00D7437C"/>
    <w:rsid w:val="00E26EE6"/>
    <w:rsid w:val="00F45EF1"/>
    <w:rsid w:val="00FD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E00AEA-E021-4D46-BCB2-F96DC0E3F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8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nhideWhenUsed/>
    <w:rsid w:val="009824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4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yzvolen.sme.sk/c/20643641/na-zidovskom-cintorine-su-uz-aj-tabule-s-menamizachrancov-zidov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miatkynaslovensku.sk/zvolen-cintorin-rumunskej-armady" TargetMode="External"/><Relationship Id="rId5" Type="http://schemas.openxmlformats.org/officeDocument/2006/relationships/hyperlink" Target="http://www.pamiatkynaslovensku.sk/zvolen-cintorin-sovietskej-armad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_</cp:lastModifiedBy>
  <cp:revision>2</cp:revision>
  <dcterms:created xsi:type="dcterms:W3CDTF">2020-01-16T10:01:00Z</dcterms:created>
  <dcterms:modified xsi:type="dcterms:W3CDTF">2020-01-16T10:01:00Z</dcterms:modified>
</cp:coreProperties>
</file>