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71A65" w14:textId="77777777" w:rsidR="00EF01DC" w:rsidRDefault="00EF01DC" w:rsidP="00EF01DC">
      <w:r>
        <w:rPr>
          <w:noProof/>
          <w:lang w:eastAsia="sk-SK"/>
        </w:rPr>
        <w:drawing>
          <wp:inline distT="0" distB="0" distL="0" distR="0" wp14:anchorId="04E8523E" wp14:editId="5FA7D449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C4146" w14:textId="77777777"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10F731" w14:textId="77777777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0BE7E7B3" w14:textId="77777777"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14:paraId="24144D6C" w14:textId="77777777" w:rsidTr="0085375A">
        <w:tc>
          <w:tcPr>
            <w:tcW w:w="4606" w:type="dxa"/>
          </w:tcPr>
          <w:p w14:paraId="5AB069C9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3CD720DB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14:paraId="2B98DA12" w14:textId="77777777" w:rsidTr="0085375A">
        <w:tc>
          <w:tcPr>
            <w:tcW w:w="4606" w:type="dxa"/>
          </w:tcPr>
          <w:p w14:paraId="39EAF63C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05F53903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14:paraId="1E3F8961" w14:textId="77777777" w:rsidTr="0085375A">
        <w:tc>
          <w:tcPr>
            <w:tcW w:w="4606" w:type="dxa"/>
          </w:tcPr>
          <w:p w14:paraId="21F29DF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3A1B8E8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Stredná odborná škola techniky a služieb, Tovarnícka 1609, Topoľčany</w:t>
            </w:r>
          </w:p>
        </w:tc>
      </w:tr>
      <w:tr w:rsidR="00EF01DC" w14:paraId="20DC4652" w14:textId="77777777" w:rsidTr="0085375A">
        <w:trPr>
          <w:trHeight w:val="860"/>
        </w:trPr>
        <w:tc>
          <w:tcPr>
            <w:tcW w:w="4606" w:type="dxa"/>
          </w:tcPr>
          <w:p w14:paraId="068613B3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60AE7C1D" w14:textId="77777777"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14:paraId="51EEA8F8" w14:textId="77777777" w:rsidTr="0085375A">
        <w:tc>
          <w:tcPr>
            <w:tcW w:w="4606" w:type="dxa"/>
          </w:tcPr>
          <w:p w14:paraId="3D826CD7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4F963EA9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14:paraId="327AAFFF" w14:textId="77777777" w:rsidTr="0085375A">
        <w:tc>
          <w:tcPr>
            <w:tcW w:w="4606" w:type="dxa"/>
          </w:tcPr>
          <w:p w14:paraId="4BD5083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14:paraId="46A7E7F6" w14:textId="77777777" w:rsidR="00EF01DC" w:rsidRDefault="005B2C4B" w:rsidP="0085375A">
            <w:pPr>
              <w:tabs>
                <w:tab w:val="left" w:pos="4007"/>
              </w:tabs>
            </w:pPr>
            <w:r>
              <w:t>Mgr. Ondrej Benko</w:t>
            </w:r>
          </w:p>
        </w:tc>
      </w:tr>
      <w:tr w:rsidR="00EF01DC" w14:paraId="2DD473F2" w14:textId="77777777" w:rsidTr="0085375A">
        <w:tc>
          <w:tcPr>
            <w:tcW w:w="4606" w:type="dxa"/>
          </w:tcPr>
          <w:p w14:paraId="27BE8522" w14:textId="77777777"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5306255E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14:paraId="360B0BD8" w14:textId="77777777" w:rsidTr="0085375A">
        <w:tc>
          <w:tcPr>
            <w:tcW w:w="4606" w:type="dxa"/>
          </w:tcPr>
          <w:p w14:paraId="4A70DADD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14:paraId="668922DB" w14:textId="77777777"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14:paraId="5750F807" w14:textId="77777777" w:rsidTr="0085375A">
        <w:tc>
          <w:tcPr>
            <w:tcW w:w="4606" w:type="dxa"/>
          </w:tcPr>
          <w:p w14:paraId="60D2209A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7839AA8E" w14:textId="47652FBF" w:rsidR="00EF01DC" w:rsidRDefault="00EF01DC" w:rsidP="00AD5A41">
            <w:pPr>
              <w:tabs>
                <w:tab w:val="left" w:pos="4007"/>
              </w:tabs>
            </w:pPr>
            <w:r>
              <w:t>0</w:t>
            </w:r>
            <w:r w:rsidR="00AD5A41">
              <w:t>1</w:t>
            </w:r>
            <w:r>
              <w:t>.</w:t>
            </w:r>
            <w:r w:rsidR="003056E6">
              <w:t>0</w:t>
            </w:r>
            <w:r w:rsidR="0041420D">
              <w:t>1</w:t>
            </w:r>
            <w:r w:rsidR="00AD5A41">
              <w:t>.202</w:t>
            </w:r>
            <w:r w:rsidR="0041420D">
              <w:t>1</w:t>
            </w:r>
            <w:r w:rsidR="00AD5A41">
              <w:t xml:space="preserve"> – </w:t>
            </w:r>
            <w:r w:rsidR="0041420D">
              <w:t>31</w:t>
            </w:r>
            <w:r w:rsidR="00AD5A41">
              <w:t>.</w:t>
            </w:r>
            <w:r w:rsidR="00503A69">
              <w:t>0</w:t>
            </w:r>
            <w:r w:rsidR="0041420D">
              <w:t>3</w:t>
            </w:r>
            <w:r w:rsidR="00AD5A41">
              <w:t>.2021</w:t>
            </w:r>
          </w:p>
        </w:tc>
      </w:tr>
    </w:tbl>
    <w:p w14:paraId="58481ADB" w14:textId="77777777"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14:paraId="3A0216CD" w14:textId="77777777" w:rsidTr="0085375A">
        <w:trPr>
          <w:trHeight w:val="6419"/>
        </w:trPr>
        <w:tc>
          <w:tcPr>
            <w:tcW w:w="9062" w:type="dxa"/>
          </w:tcPr>
          <w:p w14:paraId="613B1621" w14:textId="77777777" w:rsidR="00EF01DC" w:rsidRDefault="00EF01DC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32CCD046" w14:textId="22462C78" w:rsidR="00EF01DC" w:rsidRPr="0085375A" w:rsidRDefault="00EF01DC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266AA7">
              <w:rPr>
                <w:rFonts w:ascii="Times New Roman" w:hAnsi="Times New Roman" w:cs="Times New Roman"/>
                <w:b/>
                <w:sz w:val="24"/>
                <w:szCs w:val="24"/>
              </w:rPr>
              <w:t>Základy elektroniky</w:t>
            </w:r>
          </w:p>
          <w:p w14:paraId="765ED090" w14:textId="56E12D7B" w:rsidR="00EF01DC" w:rsidRDefault="00EF01DC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>Predmet sa vyučuje v triedach :</w:t>
            </w:r>
            <w:r w:rsidR="005B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66AA7">
              <w:rPr>
                <w:rFonts w:ascii="Times New Roman" w:hAnsi="Times New Roman" w:cs="Times New Roman"/>
                <w:b/>
                <w:sz w:val="24"/>
                <w:szCs w:val="24"/>
              </w:rPr>
              <w:t>III.B – autoopravár-mechanik</w:t>
            </w:r>
          </w:p>
          <w:p w14:paraId="179AACEA" w14:textId="77777777" w:rsidR="00503A69" w:rsidRPr="0085375A" w:rsidRDefault="00503A69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41AED" w14:textId="23E84FB2" w:rsidR="00EF01DC" w:rsidRDefault="00EF01DC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prírodovednej gramotnosti</w:t>
            </w:r>
            <w:r w:rsidR="00A87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prostredníctvom uplatnenia extra hodín a realizáciou aktivít mimoškolskej činnosti</w:t>
            </w:r>
            <w:r w:rsidR="009C19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vzdelávania a kooperácie pedagogických a odborných zamestnancov.</w:t>
            </w:r>
          </w:p>
          <w:p w14:paraId="73F85B1F" w14:textId="050E2643" w:rsidR="00E12725" w:rsidRDefault="00EF01DC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14:paraId="3875D237" w14:textId="77777777" w:rsidR="008715C7" w:rsidRDefault="008715C7" w:rsidP="00503A6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F4B829" w14:textId="77777777" w:rsidR="00242AFF" w:rsidRDefault="00242AFF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Január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odučené témy dištančnou formou</w:t>
            </w:r>
          </w:p>
          <w:p w14:paraId="6849ABB9" w14:textId="16622224" w:rsidR="00242AFF" w:rsidRDefault="00242AFF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Žiaci využívali pre online vyučovanie počítačový program MS Teams</w:t>
            </w:r>
            <w:r w:rsidR="00414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DEBAB3E" w14:textId="032BA1DB" w:rsidR="008715C7" w:rsidRDefault="0041420D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Trieda: III.B Základy elektroniky                                                                  Počet – 2 hodiny</w:t>
            </w:r>
          </w:p>
          <w:p w14:paraId="0C6D7E1B" w14:textId="01018C9D" w:rsidR="00847A60" w:rsidRDefault="0041420D" w:rsidP="0041420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20.1.2021 </w:t>
            </w:r>
            <w:r w:rsidR="00242AFF">
              <w:rPr>
                <w:rFonts w:ascii="Times New Roman" w:hAnsi="Times New Roman" w:cs="Times New Roman"/>
                <w:bCs/>
                <w:sz w:val="24"/>
                <w:szCs w:val="24"/>
              </w:rPr>
              <w:t>Triak – teoretické objasnenie funkcie súčiastky, použitia a diagnostiky súčiastky a následná názorná / praktická činnosť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42AFF">
              <w:rPr>
                <w:rFonts w:ascii="Times New Roman" w:hAnsi="Times New Roman" w:cs="Times New Roman"/>
                <w:bCs/>
                <w:sz w:val="24"/>
                <w:szCs w:val="24"/>
              </w:rPr>
              <w:t>ňou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3581D5FB" w14:textId="011B2752" w:rsidR="00847A60" w:rsidRDefault="0041420D" w:rsidP="0041420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21.1.2021 </w:t>
            </w:r>
            <w:r w:rsidR="004A7DFA">
              <w:rPr>
                <w:rFonts w:ascii="Times New Roman" w:hAnsi="Times New Roman" w:cs="Times New Roman"/>
                <w:bCs/>
                <w:sz w:val="24"/>
                <w:szCs w:val="24"/>
              </w:rPr>
              <w:t>Integrovaný obvod - teoretické objasnenie funkcie súčiastky, použitia a diagnostiky súčiastky a následná názorná / praktická činnosť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4A7DFA">
              <w:rPr>
                <w:rFonts w:ascii="Times New Roman" w:hAnsi="Times New Roman" w:cs="Times New Roman"/>
                <w:bCs/>
                <w:sz w:val="24"/>
                <w:szCs w:val="24"/>
              </w:rPr>
              <w:t>ňou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129D5D86" w14:textId="77777777" w:rsidR="008715C7" w:rsidRDefault="008715C7" w:rsidP="00503A6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3BC5D0" w14:textId="77777777" w:rsidR="005A65EA" w:rsidRDefault="005A65EA" w:rsidP="00503A6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16D021" w14:textId="111D383A" w:rsidR="005A65EA" w:rsidRDefault="005A65EA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Február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odučené témy dištančnou formou</w:t>
            </w:r>
          </w:p>
          <w:p w14:paraId="6C69519A" w14:textId="32999CB0" w:rsidR="005A65EA" w:rsidRDefault="005A65EA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Žiaci využívali pre online vyučovanie počítačový program MS Teams</w:t>
            </w:r>
            <w:r w:rsidR="00414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9AB8980" w14:textId="1684E400" w:rsidR="00727B82" w:rsidRDefault="0041420D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Trieda: III.B Základy elektroniky                                                                 Počet – 4 hodiny</w:t>
            </w:r>
          </w:p>
          <w:p w14:paraId="100BB95B" w14:textId="1AF9F418" w:rsidR="005A65EA" w:rsidRDefault="0041420D" w:rsidP="00503A6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3.2.2021 </w:t>
            </w:r>
            <w:r w:rsidR="005A65EA">
              <w:rPr>
                <w:rFonts w:ascii="Times New Roman" w:hAnsi="Times New Roman" w:cs="Times New Roman"/>
                <w:bCs/>
                <w:sz w:val="24"/>
                <w:szCs w:val="24"/>
              </w:rPr>
              <w:t>Fotodióda, fototranzistor - teoretické objasnenie funkcie súčiastok, použitia</w:t>
            </w:r>
            <w:r w:rsidR="00727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A65EA">
              <w:rPr>
                <w:rFonts w:ascii="Times New Roman" w:hAnsi="Times New Roman" w:cs="Times New Roman"/>
                <w:bCs/>
                <w:sz w:val="24"/>
                <w:szCs w:val="24"/>
              </w:rPr>
              <w:t>diagnostiky súčiastok a následná názorná / praktická činnosť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A65EA">
              <w:rPr>
                <w:rFonts w:ascii="Times New Roman" w:hAnsi="Times New Roman" w:cs="Times New Roman"/>
                <w:bCs/>
                <w:sz w:val="24"/>
                <w:szCs w:val="24"/>
              </w:rPr>
              <w:t>nimi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917C430" w14:textId="77777777" w:rsidR="005A65EA" w:rsidRDefault="005A65EA" w:rsidP="00503A6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B23C49" w14:textId="5159DE7B" w:rsidR="00834E17" w:rsidRDefault="0041420D" w:rsidP="0041420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4.2.2021 </w:t>
            </w:r>
            <w:r w:rsidR="005A65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Súčiastky na báze LED </w:t>
            </w:r>
            <w:r w:rsidR="00834E17">
              <w:rPr>
                <w:rFonts w:ascii="Times New Roman" w:hAnsi="Times New Roman" w:cs="Times New Roman"/>
                <w:bCs/>
                <w:sz w:val="24"/>
                <w:szCs w:val="24"/>
              </w:rPr>
              <w:t>- teoretické objasnenie funkcie súčiastok, použitia a diagnostiky súčiastok a následná názorná / praktická činnosť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34E17">
              <w:rPr>
                <w:rFonts w:ascii="Times New Roman" w:hAnsi="Times New Roman" w:cs="Times New Roman"/>
                <w:bCs/>
                <w:sz w:val="24"/>
                <w:szCs w:val="24"/>
              </w:rPr>
              <w:t>nimi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2EC25E6B" w14:textId="4A3D46AF" w:rsidR="00727B82" w:rsidRDefault="0041420D" w:rsidP="0041420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17.2.2021 </w:t>
            </w:r>
            <w:proofErr w:type="spellStart"/>
            <w:r w:rsidR="00727B82">
              <w:rPr>
                <w:rFonts w:ascii="Times New Roman" w:hAnsi="Times New Roman" w:cs="Times New Roman"/>
                <w:bCs/>
                <w:sz w:val="24"/>
                <w:szCs w:val="24"/>
              </w:rPr>
              <w:t>Optočleny</w:t>
            </w:r>
            <w:proofErr w:type="spellEnd"/>
            <w:r w:rsidR="00727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teoretické objasnenie funkcie súčiast</w:t>
            </w:r>
            <w:r w:rsidR="00834E17">
              <w:rPr>
                <w:rFonts w:ascii="Times New Roman" w:hAnsi="Times New Roman" w:cs="Times New Roman"/>
                <w:bCs/>
                <w:sz w:val="24"/>
                <w:szCs w:val="24"/>
              </w:rPr>
              <w:t>ky</w:t>
            </w:r>
            <w:r w:rsidR="00727B82">
              <w:rPr>
                <w:rFonts w:ascii="Times New Roman" w:hAnsi="Times New Roman" w:cs="Times New Roman"/>
                <w:bCs/>
                <w:sz w:val="24"/>
                <w:szCs w:val="24"/>
              </w:rPr>
              <w:t>, použiti</w:t>
            </w:r>
            <w:r w:rsidR="00834E17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727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diagnostik</w:t>
            </w:r>
            <w:r w:rsidR="00834E1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27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súčiastk</w:t>
            </w:r>
            <w:r w:rsidR="00834E17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="00727B82">
              <w:rPr>
                <w:rFonts w:ascii="Times New Roman" w:hAnsi="Times New Roman" w:cs="Times New Roman"/>
                <w:bCs/>
                <w:sz w:val="24"/>
                <w:szCs w:val="24"/>
              </w:rPr>
              <w:t>, následná názorná / praktická činnosť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34E17">
              <w:rPr>
                <w:rFonts w:ascii="Times New Roman" w:hAnsi="Times New Roman" w:cs="Times New Roman"/>
                <w:bCs/>
                <w:sz w:val="24"/>
                <w:szCs w:val="24"/>
              </w:rPr>
              <w:t>ňou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1D5F1058" w14:textId="6A9F7C59" w:rsidR="00834E17" w:rsidRDefault="0041420D" w:rsidP="0041420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18.2.2021 </w:t>
            </w:r>
            <w:r w:rsidR="00834E17">
              <w:rPr>
                <w:rFonts w:ascii="Times New Roman" w:hAnsi="Times New Roman" w:cs="Times New Roman"/>
                <w:bCs/>
                <w:sz w:val="24"/>
                <w:szCs w:val="24"/>
              </w:rPr>
              <w:t>Snímače, rozdelenie snímačov - teoretické objasnenie funkcie a rozdelenia základných typov snímačov používaných v motorových vozidlách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5C1F5326" w14:textId="6302C2E1" w:rsidR="00834E17" w:rsidRPr="00834E17" w:rsidRDefault="00834E17" w:rsidP="00727B8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CB176" w14:textId="0EFAD34E" w:rsidR="0041420D" w:rsidRDefault="0041420D" w:rsidP="0041420D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8902B8" w14:textId="77777777" w:rsidR="005C08FA" w:rsidRDefault="005C08FA" w:rsidP="0041420D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743A3D" w14:textId="7712AF51" w:rsidR="0041420D" w:rsidRDefault="0041420D" w:rsidP="0041420D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Marec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 dištančnou formou</w:t>
            </w:r>
          </w:p>
          <w:p w14:paraId="2CEB11F3" w14:textId="56440B4A" w:rsidR="0041420D" w:rsidRDefault="0041420D" w:rsidP="0041420D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Žiaci využívali pre online vyučovanie počítačový program MS Teams a EduPage.</w:t>
            </w:r>
          </w:p>
          <w:p w14:paraId="511C5E4F" w14:textId="322604D7" w:rsidR="0041420D" w:rsidRPr="0085375A" w:rsidRDefault="0041420D" w:rsidP="0041420D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Trieda: III.B Základy elektroniky                                                                Počet – 3 hodiny</w:t>
            </w:r>
          </w:p>
          <w:p w14:paraId="0C023E4C" w14:textId="2D0D3E2B" w:rsidR="0041420D" w:rsidRDefault="0041420D" w:rsidP="0041420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17.3.2021 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>Kontaktové snímače – teoretické objasnenie funkcie, použitia a diagnostiky kontaktových snímačov a následná názorná / praktická ukážka činnosť  s nimi. Samostatná práca žiakov pomocou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0CCF2B2C" w14:textId="6DEF1637" w:rsidR="0041420D" w:rsidRDefault="0041420D" w:rsidP="0041420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18.3.2021 Odporové snímače polohy - 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teoretické objasnenie funkcie, použitia a diagnostiky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odporových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snímačov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polohy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následná názorná / praktická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>ukážka činnosť s nimi. Samostatná práca žiakov pomocou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1B89230F" w14:textId="5F4FC03D" w:rsidR="0041420D" w:rsidRDefault="0041420D" w:rsidP="0041420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31.3.2021 Odporové snímače teploty - 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teoretické objasnenie funkcie, použitia a diagnostiky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odporových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snímačov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polohy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následná názorná / praktická ukážka činnosť s nimi. Samostatná práca žiakov pomocou EduPage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696743C0" w14:textId="71AD0C4E" w:rsidR="00727B82" w:rsidRDefault="00727B82" w:rsidP="00503A6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E938E7" w14:textId="77777777" w:rsidR="009610DD" w:rsidRPr="0085375A" w:rsidRDefault="009610DD" w:rsidP="009610D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január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4FF49C0" w14:textId="6F3B14D4" w:rsidR="004A7DFA" w:rsidRDefault="00242AFF" w:rsidP="00503A69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A7D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.1.20221     -</w:t>
            </w:r>
            <w:r w:rsidR="0084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4394">
              <w:rPr>
                <w:rFonts w:ascii="Times New Roman" w:hAnsi="Times New Roman" w:cs="Times New Roman"/>
                <w:bCs/>
                <w:sz w:val="24"/>
                <w:szCs w:val="24"/>
              </w:rPr>
              <w:t>Základy elektroniky</w:t>
            </w:r>
            <w:r w:rsidR="00194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III.B 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  <w:p w14:paraId="79F2143E" w14:textId="03EE7659" w:rsidR="00242AFF" w:rsidRDefault="004A7DFA" w:rsidP="00503A69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21.1.2021       -</w:t>
            </w:r>
            <w:r w:rsidR="00194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4394">
              <w:rPr>
                <w:rFonts w:ascii="Times New Roman" w:hAnsi="Times New Roman" w:cs="Times New Roman"/>
                <w:bCs/>
                <w:sz w:val="24"/>
                <w:szCs w:val="24"/>
              </w:rPr>
              <w:t>Základy elektroniky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III.B 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2D9D077" w14:textId="4FD1C56A" w:rsidR="009610DD" w:rsidRPr="0085375A" w:rsidRDefault="009610DD" w:rsidP="009610D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február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5E1B41D" w14:textId="7EB45D57" w:rsidR="00847A60" w:rsidRDefault="00847A60" w:rsidP="00503A69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3.2.2021         - </w:t>
            </w:r>
            <w:r w:rsidR="00194394">
              <w:rPr>
                <w:rFonts w:ascii="Times New Roman" w:hAnsi="Times New Roman" w:cs="Times New Roman"/>
                <w:bCs/>
                <w:sz w:val="24"/>
                <w:szCs w:val="24"/>
              </w:rPr>
              <w:t>Základy elektroniky</w:t>
            </w:r>
            <w:r w:rsidR="00194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III.B (online)</w:t>
            </w:r>
          </w:p>
          <w:p w14:paraId="3B382CBF" w14:textId="15147377" w:rsidR="005A65EA" w:rsidRDefault="005A65EA" w:rsidP="00503A69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4.2.2021         - </w:t>
            </w:r>
            <w:r w:rsidR="00194394">
              <w:rPr>
                <w:rFonts w:ascii="Times New Roman" w:hAnsi="Times New Roman" w:cs="Times New Roman"/>
                <w:bCs/>
                <w:sz w:val="24"/>
                <w:szCs w:val="24"/>
              </w:rPr>
              <w:t>Základy elektroniky</w:t>
            </w:r>
            <w:r w:rsidR="00194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III.B 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EF1F49E" w14:textId="71CECE77" w:rsidR="00727B82" w:rsidRDefault="00727B82" w:rsidP="00503A69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17.2.2021       - </w:t>
            </w:r>
            <w:r w:rsidR="00194394">
              <w:rPr>
                <w:rFonts w:ascii="Times New Roman" w:hAnsi="Times New Roman" w:cs="Times New Roman"/>
                <w:bCs/>
                <w:sz w:val="24"/>
                <w:szCs w:val="24"/>
              </w:rPr>
              <w:t>Základy elektroniky</w:t>
            </w:r>
            <w:r w:rsidR="00194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III.B (online)</w:t>
            </w:r>
          </w:p>
          <w:p w14:paraId="42FE0F52" w14:textId="41BB51CC" w:rsidR="00727B82" w:rsidRDefault="00727B82" w:rsidP="00503A69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18.2.2021       - </w:t>
            </w:r>
            <w:r w:rsidR="00194394">
              <w:rPr>
                <w:rFonts w:ascii="Times New Roman" w:hAnsi="Times New Roman" w:cs="Times New Roman"/>
                <w:bCs/>
                <w:sz w:val="24"/>
                <w:szCs w:val="24"/>
              </w:rPr>
              <w:t>Základy elektroniky</w:t>
            </w:r>
            <w:r w:rsidR="00194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III.B 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27CDF5D7" w14:textId="6EA1AED9" w:rsidR="009610DD" w:rsidRPr="0085375A" w:rsidRDefault="009610DD" w:rsidP="009610D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marec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2BDAE6C" w14:textId="0F3EECAE" w:rsidR="009610DD" w:rsidRDefault="009610DD" w:rsidP="009610DD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>17.3. 2021      -</w:t>
            </w:r>
            <w:r w:rsidR="00194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4394">
              <w:rPr>
                <w:rFonts w:ascii="Times New Roman" w:hAnsi="Times New Roman" w:cs="Times New Roman"/>
                <w:bCs/>
                <w:sz w:val="24"/>
                <w:szCs w:val="24"/>
              </w:rPr>
              <w:t>Základy elektroniky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III.B (online, </w:t>
            </w:r>
            <w:proofErr w:type="spellStart"/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1D949CA" w14:textId="3D5AE80C" w:rsidR="009610DD" w:rsidRDefault="009610DD" w:rsidP="009610DD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18.3.2021       - </w:t>
            </w:r>
            <w:r w:rsidR="00194394">
              <w:rPr>
                <w:rFonts w:ascii="Times New Roman" w:hAnsi="Times New Roman" w:cs="Times New Roman"/>
                <w:bCs/>
                <w:sz w:val="24"/>
                <w:szCs w:val="24"/>
              </w:rPr>
              <w:t>Základy elektroniky</w:t>
            </w:r>
            <w:r w:rsidR="00194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III.B 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7F09B15" w14:textId="37D6617E" w:rsidR="009610DD" w:rsidRDefault="009610DD" w:rsidP="009610DD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31.3.2021       -</w:t>
            </w:r>
            <w:r w:rsidR="00194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4394">
              <w:rPr>
                <w:rFonts w:ascii="Times New Roman" w:hAnsi="Times New Roman" w:cs="Times New Roman"/>
                <w:bCs/>
                <w:sz w:val="24"/>
                <w:szCs w:val="24"/>
              </w:rPr>
              <w:t>Základy elektroniky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III.B 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2B98027E" w14:textId="77777777" w:rsidR="00EF01DC" w:rsidRDefault="00EF01DC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1CA3B7" w14:textId="77777777" w:rsidR="009610DD" w:rsidRDefault="009610DD" w:rsidP="009610DD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január:</w:t>
            </w:r>
          </w:p>
          <w:p w14:paraId="7141DFA7" w14:textId="40CAE8DF" w:rsidR="00242AFF" w:rsidRDefault="00242AFF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20.1.2021   - III.B téma Triak, formou online hodiny vysvetlený princíp fungovania súčiastky, správania sa v elektrickom obvode, názorne predvedená diagnostika.</w:t>
            </w:r>
          </w:p>
          <w:p w14:paraId="5C76CC40" w14:textId="76C17141" w:rsidR="004A7DFA" w:rsidRDefault="004A7DFA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21.1.2021    - III.B téma Integrovaný obvod, formou online hodiny vysvetlený princíp fungovania súčiastky, správania sa v elektrickom obvode, názorne predvedená diagnostika.</w:t>
            </w:r>
          </w:p>
          <w:p w14:paraId="75995614" w14:textId="77777777" w:rsidR="008A20B7" w:rsidRDefault="008A20B7" w:rsidP="009610D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2AE3F0" w14:textId="47ADE790" w:rsidR="009610DD" w:rsidRDefault="009610DD" w:rsidP="009610DD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február:</w:t>
            </w:r>
          </w:p>
          <w:p w14:paraId="1B08520E" w14:textId="361BEF1A" w:rsidR="00847A60" w:rsidRDefault="00847A60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3.2.2021       - III.B téma Fotodióda, fototranzistor, formou online hodiny vysvetlený princíp fungovania súčiastok, správania sa v elektrickom obvode, názorne predvedená ich diagnostika a zapojenie vo funkcii snímača a zdroja.</w:t>
            </w:r>
          </w:p>
          <w:p w14:paraId="68B08625" w14:textId="0FA1A5B9" w:rsidR="005A65EA" w:rsidRPr="00E24612" w:rsidRDefault="005A65EA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4.2.2021      - III.B téma Súčiastky na báze LED, formou online hodiny vysvetlený princíp fungovania súčiastok, správania sa v elektrickom obvode, názorne predvedená diagnostika.</w:t>
            </w:r>
          </w:p>
          <w:p w14:paraId="127B9241" w14:textId="53C84405" w:rsidR="00EF01DC" w:rsidRDefault="00834E17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17.2.2021    - III.B téma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Optočleny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vysvetlený princíp fungovania súčiastky, správania sa v elektrickom obvode, názorne predvedená diagnostika.</w:t>
            </w:r>
          </w:p>
          <w:p w14:paraId="56BFF730" w14:textId="11CE3466" w:rsidR="00AD5A41" w:rsidRDefault="00834E17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18.2.2021     - III.B téma Snímače, rozdelenie snímačov, formou online hodiny vysvetlená dôležitosť a význam snímačov v automatizačnej technike a teda nie len v automobilovom zameraní. Následn</w:t>
            </w:r>
            <w:r w:rsidR="00676453"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objasnenie základného delenia a použitie vybraných druhov snímačov.</w:t>
            </w:r>
          </w:p>
          <w:p w14:paraId="2EBCE7E0" w14:textId="20184668" w:rsidR="009610DD" w:rsidRDefault="009610DD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969222" w14:textId="256CBC61" w:rsidR="009610DD" w:rsidRDefault="009610DD" w:rsidP="009610DD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marec:</w:t>
            </w:r>
          </w:p>
          <w:p w14:paraId="1D7ACEF8" w14:textId="77777777" w:rsidR="009610DD" w:rsidRDefault="009610DD" w:rsidP="009610DD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>17.3. 2021    - III.B téma Kontaktové snímače, formou online hodiny vysvetlený princíp fungovania kontaktových snímačov, správania sa v elektrickom obvode, názorne predvedená diagnostika. Predve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>nie použitia týchto snímačov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motorových vozidlách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>. Samostatná práca žiakov pomocou EduPage.</w:t>
            </w:r>
          </w:p>
          <w:p w14:paraId="0B62D477" w14:textId="77777777" w:rsidR="009610DD" w:rsidRDefault="009610DD" w:rsidP="009610DD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18.3.2021      - III.B téma Odporové snímače polohy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vysvetlený princíp fungovania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odporových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snímačov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polohy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>, správania sa v elektrickom obvode, názorne predvedená diagnostika. Predve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>nie použitia týchto snímačov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motorových vozidlách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>. Samostatná práca žiakov pomocou EduPage.</w:t>
            </w:r>
          </w:p>
          <w:p w14:paraId="697DA0EF" w14:textId="77777777" w:rsidR="009610DD" w:rsidRDefault="009610DD" w:rsidP="009610DD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31.3.2021        - III.B téma Odporové snímače teploty, 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vysvetlený princíp fungovania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odporových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snímačov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teploty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>, správania sa v elektrickom obvode, názorne predvedená diagnostika. Predve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>nie použitia týchto snímačov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motorových vozidlách</w:t>
            </w:r>
            <w:r w:rsidRPr="002949FB">
              <w:rPr>
                <w:rFonts w:ascii="Times New Roman" w:hAnsi="Times New Roman" w:cs="Times New Roman"/>
                <w:bCs/>
                <w:sz w:val="24"/>
                <w:szCs w:val="24"/>
              </w:rPr>
              <w:t>. Samostatná práca žiakov pomocou EduPage.</w:t>
            </w:r>
          </w:p>
          <w:p w14:paraId="12C14667" w14:textId="77777777" w:rsidR="009610DD" w:rsidRDefault="009610DD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0A302C" w14:textId="77777777" w:rsidR="00DB284D" w:rsidRDefault="00DB284D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mesiac január, február, marec:</w:t>
            </w:r>
          </w:p>
          <w:p w14:paraId="391A1E1D" w14:textId="037C3904" w:rsidR="00DB284D" w:rsidRPr="00461168" w:rsidRDefault="00DB284D" w:rsidP="00503A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III.B – 9 hodín</w:t>
            </w:r>
          </w:p>
        </w:tc>
      </w:tr>
    </w:tbl>
    <w:p w14:paraId="7FDF620D" w14:textId="77777777" w:rsidR="008A20B7" w:rsidRDefault="008A20B7" w:rsidP="00EF01DC">
      <w:pPr>
        <w:tabs>
          <w:tab w:val="left" w:pos="1114"/>
        </w:tabs>
      </w:pPr>
    </w:p>
    <w:p w14:paraId="7D319AB9" w14:textId="16882425" w:rsidR="00EF01DC" w:rsidRPr="00B440DB" w:rsidRDefault="00EF01DC" w:rsidP="00EF01DC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EF01DC" w14:paraId="7D45F94A" w14:textId="77777777" w:rsidTr="0085375A">
        <w:tc>
          <w:tcPr>
            <w:tcW w:w="4077" w:type="dxa"/>
          </w:tcPr>
          <w:p w14:paraId="7309ACC1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55356A90" w14:textId="6AE083F7" w:rsidR="00EF01DC" w:rsidRDefault="00461168" w:rsidP="0085375A">
            <w:pPr>
              <w:tabs>
                <w:tab w:val="left" w:pos="1114"/>
              </w:tabs>
              <w:spacing w:after="120"/>
            </w:pPr>
            <w:r>
              <w:t>Mgr. Ondrej Benko</w:t>
            </w:r>
            <w:r w:rsidR="00E87D48">
              <w:t>, 31.3.2021</w:t>
            </w:r>
          </w:p>
        </w:tc>
      </w:tr>
      <w:tr w:rsidR="00EF01DC" w14:paraId="42AC9D1A" w14:textId="77777777" w:rsidTr="0085375A">
        <w:tc>
          <w:tcPr>
            <w:tcW w:w="4077" w:type="dxa"/>
          </w:tcPr>
          <w:p w14:paraId="00798A11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51B25D28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14:paraId="2303083F" w14:textId="77777777" w:rsidTr="0085375A">
        <w:tc>
          <w:tcPr>
            <w:tcW w:w="4077" w:type="dxa"/>
          </w:tcPr>
          <w:p w14:paraId="7313BE04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576D9BE8" w14:textId="6A98D088" w:rsidR="00EF01DC" w:rsidRDefault="00E87D48" w:rsidP="0085375A">
            <w:pPr>
              <w:tabs>
                <w:tab w:val="left" w:pos="1114"/>
              </w:tabs>
              <w:spacing w:after="120"/>
            </w:pPr>
            <w:r>
              <w:t>Mgr. Miloš Kováč, 31.3.2021</w:t>
            </w:r>
          </w:p>
        </w:tc>
      </w:tr>
      <w:tr w:rsidR="00EF01DC" w14:paraId="5CF27E9B" w14:textId="77777777" w:rsidTr="0085375A">
        <w:tc>
          <w:tcPr>
            <w:tcW w:w="4077" w:type="dxa"/>
          </w:tcPr>
          <w:p w14:paraId="4660211E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0E359A2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14:paraId="295A3678" w14:textId="77777777" w:rsidR="00755245" w:rsidRDefault="00755245" w:rsidP="00194394">
      <w:bookmarkStart w:id="0" w:name="_GoBack"/>
      <w:bookmarkEnd w:id="0"/>
    </w:p>
    <w:sectPr w:rsidR="007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A6FC7"/>
    <w:rsid w:val="000F6A07"/>
    <w:rsid w:val="00127FE8"/>
    <w:rsid w:val="00194394"/>
    <w:rsid w:val="001976DB"/>
    <w:rsid w:val="00210537"/>
    <w:rsid w:val="00242AFF"/>
    <w:rsid w:val="00266AA7"/>
    <w:rsid w:val="002B439D"/>
    <w:rsid w:val="003056E6"/>
    <w:rsid w:val="0041420D"/>
    <w:rsid w:val="00461168"/>
    <w:rsid w:val="004A7DFA"/>
    <w:rsid w:val="00503A69"/>
    <w:rsid w:val="005A65EA"/>
    <w:rsid w:val="005B2C4B"/>
    <w:rsid w:val="005C08FA"/>
    <w:rsid w:val="005D499E"/>
    <w:rsid w:val="00612F0F"/>
    <w:rsid w:val="00623CEF"/>
    <w:rsid w:val="00642B69"/>
    <w:rsid w:val="00676453"/>
    <w:rsid w:val="006E4CEE"/>
    <w:rsid w:val="00702075"/>
    <w:rsid w:val="00727B82"/>
    <w:rsid w:val="007447B2"/>
    <w:rsid w:val="00755245"/>
    <w:rsid w:val="00834E17"/>
    <w:rsid w:val="00847A60"/>
    <w:rsid w:val="008715C7"/>
    <w:rsid w:val="008A20B7"/>
    <w:rsid w:val="008E0DE4"/>
    <w:rsid w:val="00946682"/>
    <w:rsid w:val="009610DD"/>
    <w:rsid w:val="009C1901"/>
    <w:rsid w:val="00A55363"/>
    <w:rsid w:val="00A873A0"/>
    <w:rsid w:val="00A94CFA"/>
    <w:rsid w:val="00A96449"/>
    <w:rsid w:val="00AB14D6"/>
    <w:rsid w:val="00AD39CB"/>
    <w:rsid w:val="00AD5A41"/>
    <w:rsid w:val="00AE2D48"/>
    <w:rsid w:val="00B676E6"/>
    <w:rsid w:val="00BF15D9"/>
    <w:rsid w:val="00C1638A"/>
    <w:rsid w:val="00C609EE"/>
    <w:rsid w:val="00CD0508"/>
    <w:rsid w:val="00DB284D"/>
    <w:rsid w:val="00E12725"/>
    <w:rsid w:val="00E174B9"/>
    <w:rsid w:val="00E87D48"/>
    <w:rsid w:val="00ED5D3E"/>
    <w:rsid w:val="00E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6AF2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8F85-6B70-45BC-B9A4-30CE20F4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cp:lastPrinted>2021-07-02T07:34:00Z</cp:lastPrinted>
  <dcterms:created xsi:type="dcterms:W3CDTF">2021-07-02T07:01:00Z</dcterms:created>
  <dcterms:modified xsi:type="dcterms:W3CDTF">2021-07-02T07:35:00Z</dcterms:modified>
</cp:coreProperties>
</file>