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746EB1" w:rsidP="0085375A">
            <w:pPr>
              <w:tabs>
                <w:tab w:val="left" w:pos="4007"/>
              </w:tabs>
            </w:pPr>
            <w:r>
              <w:t>Mgr. Martin Šuriansky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2C23B9" w:rsidP="0085375A">
            <w:pPr>
              <w:tabs>
                <w:tab w:val="left" w:pos="4007"/>
              </w:tabs>
            </w:pPr>
            <w:r>
              <w:t>01.07.2020 – 30</w:t>
            </w:r>
            <w:r w:rsidR="00CE3EE5">
              <w:t>.09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46EB1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</w:t>
            </w:r>
            <w:r w:rsidR="00563245" w:rsidRPr="00563245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563245">
              <w:rPr>
                <w:rFonts w:ascii="Times New Roman" w:hAnsi="Times New Roman" w:cs="Times New Roman"/>
                <w:b/>
                <w:sz w:val="24"/>
                <w:szCs w:val="24"/>
              </w:rPr>
              <w:t>IV.A – BOZP/ kozmetik</w:t>
            </w:r>
          </w:p>
          <w:p w:rsidR="00563245" w:rsidRPr="0085375A" w:rsidRDefault="0056324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I.D – hostinský/ kaderník</w:t>
            </w:r>
          </w:p>
          <w:p w:rsidR="006D5467" w:rsidRPr="00563245" w:rsidRDefault="006D5467" w:rsidP="0056324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>Cieľom aktivity je zvýšenie jazykovej gramotnosti žiaka, rozvíjaním všetkých jazykových zručností pri výučbe anglického jazyka prostredníctvom širokého spektra aktivít zameraných na počúvanie a čítanie s porozumením, praktické používanie jazykových vedomostí pri rozprávaní a písomný prejav.</w:t>
            </w:r>
          </w:p>
          <w:p w:rsidR="006D5467" w:rsidRPr="006D5467" w:rsidRDefault="006D5467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Pri preberaní tematických okruhov si žiak osvojuje a preukazuje vyššiu úroveň komunikatívnych kompetencií v bežných situáciách, vhodne reaguje na jednotlivé typy úloh, odpovedá na otázky, nadväzuje rozhovor a pohotovo reaguje na repliky. </w:t>
            </w:r>
          </w:p>
          <w:p w:rsidR="006D5467" w:rsidRPr="006D5467" w:rsidRDefault="006D5467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Žiaci  počas svojho štúdia a následne počas praxe môžu plne využívať možnosť pracovať v iných krajinách, kde im znalosť jazyka uľahčuje situáciu. Predmet im umožňuje  znalosť anglického jazyka využiť i na štúdium v krajine, kde sa ním hovorí. </w:t>
            </w:r>
          </w:p>
          <w:p w:rsidR="006D5467" w:rsidRDefault="00EF01DC" w:rsidP="006D5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</w:t>
            </w:r>
            <w:r w:rsidR="006D5467">
              <w:rPr>
                <w:rFonts w:ascii="Times New Roman" w:hAnsi="Times New Roman" w:cs="Times New Roman"/>
                <w:sz w:val="24"/>
                <w:szCs w:val="24"/>
              </w:rPr>
              <w:t>rôzne formy, pri ktorých bol</w:t>
            </w:r>
            <w:r w:rsidR="006D5467" w:rsidRPr="006D5467">
              <w:rPr>
                <w:rFonts w:ascii="Times New Roman" w:hAnsi="Times New Roman" w:cs="Times New Roman"/>
                <w:sz w:val="24"/>
                <w:szCs w:val="24"/>
              </w:rPr>
              <w:t xml:space="preserve"> kladený dôraz na rozvoj komunikatívnych schopností žiaka.</w:t>
            </w:r>
          </w:p>
          <w:p w:rsidR="00CE3EE5" w:rsidRPr="000A52EE" w:rsidRDefault="00CE3EE5" w:rsidP="00CE3EE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CE3EE5" w:rsidRPr="00CE3EE5" w:rsidRDefault="00CE3EE5" w:rsidP="00CE3EE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8E0DE4" w:rsidRPr="00CE3EE5" w:rsidRDefault="00EF01DC" w:rsidP="00CE3EE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91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E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E3EE5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CE3E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E3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913E29" w:rsidRDefault="00CE3EE5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03.09.2020 </w:t>
            </w:r>
            <w:r w:rsidR="00E40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Rodina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0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naučiť sa </w:t>
            </w:r>
            <w:r w:rsidR="00460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rozprávať o rodine a </w:t>
            </w:r>
            <w:r w:rsidR="00E40BFE">
              <w:rPr>
                <w:rFonts w:ascii="Times New Roman" w:hAnsi="Times New Roman" w:cs="Times New Roman"/>
                <w:bCs/>
                <w:sz w:val="24"/>
                <w:szCs w:val="24"/>
              </w:rPr>
              <w:t>použiť vhodné  komunikačné frázy</w:t>
            </w:r>
            <w:r w:rsidR="0091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01DC" w:rsidRPr="0085375A" w:rsidRDefault="00913E2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EF01DC" w:rsidRPr="0085375A" w:rsidRDefault="00CE3EE5" w:rsidP="008E0D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17.09.2020 </w:t>
            </w:r>
            <w:r w:rsidR="00460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Osobné údaje –vhodnou slovnou zásobou </w:t>
            </w:r>
            <w:proofErr w:type="spellStart"/>
            <w:r w:rsidR="00460F10"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 w:rsidR="00460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osobné údaje</w:t>
            </w:r>
            <w:r w:rsidR="00FF4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použitie prezentácie </w:t>
            </w:r>
            <w:proofErr w:type="spellStart"/>
            <w:r w:rsidR="00FF4719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="00FF4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8E0DE4" w:rsidRPr="0085375A" w:rsidRDefault="008E0DE4" w:rsidP="008E0D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FF4719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I.D</w:t>
            </w:r>
            <w:r w:rsidR="0091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913E29" w:rsidRPr="00CE3EE5">
              <w:rPr>
                <w:rFonts w:ascii="Times New Roman" w:hAnsi="Times New Roman" w:cs="Times New Roman"/>
                <w:sz w:val="24"/>
                <w:szCs w:val="24"/>
              </w:rPr>
              <w:t>Angličtina v praxi</w:t>
            </w:r>
            <w:r w:rsidR="00913E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1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Počet – 2 hodiny</w:t>
            </w:r>
          </w:p>
          <w:p w:rsidR="00913E29" w:rsidRDefault="00CE3EE5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03.09.2020 </w:t>
            </w:r>
            <w:r w:rsidR="00BF2930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Rodina – naučiť sa rozprávať o rodine a použiť vhodné  komunikačné frázy</w:t>
            </w:r>
            <w:r w:rsidR="0091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2930" w:rsidRPr="00BF2930" w:rsidRDefault="00913E29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BF2930" w:rsidRPr="00BF2930" w:rsidRDefault="00CE3EE5" w:rsidP="00BF2930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17.09.2020 </w:t>
            </w:r>
            <w:r w:rsidR="00BF2930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Osobné údaje – vhodnou slovnou zásobou </w:t>
            </w:r>
            <w:proofErr w:type="spellStart"/>
            <w:r w:rsidR="00BF2930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odprezentovať</w:t>
            </w:r>
            <w:proofErr w:type="spellEnd"/>
            <w:r w:rsidR="00BF2930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osobné údaje, použitie prezentácie </w:t>
            </w:r>
            <w:proofErr w:type="spellStart"/>
            <w:r w:rsidR="00BF2930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="00BF2930" w:rsidRPr="00BF2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</w:t>
            </w:r>
            <w:r w:rsidR="00913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BF2930" w:rsidRPr="0085375A" w:rsidRDefault="00BF293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E29" w:rsidRDefault="00913E29" w:rsidP="00913E2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:rsidR="00913E29" w:rsidRDefault="00913E29" w:rsidP="00913E2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IV.A – 2 hodiny</w:t>
            </w:r>
          </w:p>
          <w:p w:rsidR="00913E29" w:rsidRDefault="00913E29" w:rsidP="00913E29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I.D – 2 hodiny</w:t>
            </w:r>
          </w:p>
          <w:p w:rsidR="00D645CE" w:rsidRPr="00D645CE" w:rsidRDefault="00D645CE" w:rsidP="00D645C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5135" w:type="dxa"/>
          </w:tcPr>
          <w:p w:rsidR="00EF01DC" w:rsidRDefault="00746EB1" w:rsidP="0085375A">
            <w:pPr>
              <w:tabs>
                <w:tab w:val="left" w:pos="1114"/>
              </w:tabs>
              <w:spacing w:after="120"/>
            </w:pPr>
            <w:r>
              <w:t>Mgr. Martin Šuriansky</w:t>
            </w:r>
            <w:r w:rsidR="002C23B9">
              <w:t xml:space="preserve"> 30</w:t>
            </w:r>
            <w:r w:rsidR="003E4885">
              <w:t>.09.</w:t>
            </w:r>
            <w:r w:rsidR="00913E29">
              <w:t>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2C23B9" w:rsidP="0085375A">
            <w:pPr>
              <w:tabs>
                <w:tab w:val="left" w:pos="1114"/>
              </w:tabs>
              <w:spacing w:after="120"/>
            </w:pPr>
            <w:r>
              <w:t>Mgr. Miloš Kováč, 30</w:t>
            </w:r>
            <w:bookmarkStart w:id="0" w:name="_GoBack"/>
            <w:bookmarkEnd w:id="0"/>
            <w:r w:rsidR="0041143A">
              <w:t>.09.2020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 w:rsidSect="000A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3C6E"/>
    <w:rsid w:val="000A4F63"/>
    <w:rsid w:val="00114E0E"/>
    <w:rsid w:val="00250A33"/>
    <w:rsid w:val="002C23B9"/>
    <w:rsid w:val="003738B8"/>
    <w:rsid w:val="003E4885"/>
    <w:rsid w:val="0041143A"/>
    <w:rsid w:val="00453601"/>
    <w:rsid w:val="00460F10"/>
    <w:rsid w:val="00563245"/>
    <w:rsid w:val="00666823"/>
    <w:rsid w:val="006D5467"/>
    <w:rsid w:val="00700B7C"/>
    <w:rsid w:val="00746EB1"/>
    <w:rsid w:val="00755245"/>
    <w:rsid w:val="00794826"/>
    <w:rsid w:val="00866DA6"/>
    <w:rsid w:val="008E0DE4"/>
    <w:rsid w:val="00913E29"/>
    <w:rsid w:val="00A82416"/>
    <w:rsid w:val="00AE2D48"/>
    <w:rsid w:val="00B03326"/>
    <w:rsid w:val="00B7453C"/>
    <w:rsid w:val="00BF2930"/>
    <w:rsid w:val="00CE3EE5"/>
    <w:rsid w:val="00D645CE"/>
    <w:rsid w:val="00E37DEC"/>
    <w:rsid w:val="00E40BFE"/>
    <w:rsid w:val="00EB3ECF"/>
    <w:rsid w:val="00EF01DC"/>
    <w:rsid w:val="00FF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AC5DE-4A33-41D8-B910-F6D1211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y"/>
    <w:qFormat/>
    <w:rsid w:val="00460F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2021-06-02T05:30:00Z</dcterms:created>
  <dcterms:modified xsi:type="dcterms:W3CDTF">2021-06-02T05:30:00Z</dcterms:modified>
</cp:coreProperties>
</file>