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A4" w:rsidRDefault="00E861A4" w:rsidP="00E861A4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eastAsia="Times New Roman" w:cstheme="minorHAnsi"/>
          <w:b/>
          <w:i/>
          <w:color w:val="170B03"/>
          <w:sz w:val="28"/>
          <w:szCs w:val="28"/>
          <w:u w:val="single"/>
        </w:rPr>
        <w:t xml:space="preserve">BHP w produkcji rolniczej </w:t>
      </w:r>
      <w:r>
        <w:rPr>
          <w:rFonts w:cstheme="minorHAnsi"/>
          <w:b/>
          <w:i/>
          <w:sz w:val="28"/>
          <w:szCs w:val="28"/>
          <w:u w:val="single"/>
        </w:rPr>
        <w:t>, klasa ITR 5letnia</w:t>
      </w:r>
    </w:p>
    <w:p w:rsidR="00E861A4" w:rsidRDefault="00E861A4" w:rsidP="00E861A4">
      <w:pPr>
        <w:rPr>
          <w:rFonts w:cstheme="minorHAnsi"/>
          <w:b/>
          <w:i/>
          <w:u w:val="single"/>
        </w:rPr>
      </w:pPr>
      <w:r>
        <w:rPr>
          <w:rFonts w:cstheme="minorHAnsi"/>
        </w:rPr>
        <w:t>18 – 22 maja</w:t>
      </w:r>
      <w:r>
        <w:rPr>
          <w:rFonts w:cstheme="minorHAnsi"/>
          <w:color w:val="170B03"/>
        </w:rPr>
        <w:t xml:space="preserve"> 2020r.</w:t>
      </w:r>
    </w:p>
    <w:p w:rsidR="00E861A4" w:rsidRDefault="00E861A4" w:rsidP="00E861A4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Sprawdzian wiadomości</w:t>
      </w:r>
    </w:p>
    <w:p w:rsidR="00E861A4" w:rsidRDefault="00E861A4" w:rsidP="00E861A4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1A4" w:rsidRDefault="00E861A4" w:rsidP="00E861A4">
      <w:pPr>
        <w:pStyle w:val="Akapitzlist"/>
      </w:pPr>
    </w:p>
    <w:p w:rsidR="00000000" w:rsidRDefault="00E861A4">
      <w:pPr>
        <w:rPr>
          <w:rFonts w:cstheme="minorHAnsi"/>
        </w:rPr>
      </w:pPr>
      <w:r>
        <w:rPr>
          <w:rFonts w:cstheme="minorHAnsi"/>
        </w:rPr>
        <w:t xml:space="preserve">Proszę powtórzyć materiał od początku II semestru. W razie wątpliwości proszę o kontakt : </w:t>
      </w:r>
      <w:hyperlink r:id="rId4" w:history="1">
        <w:r w:rsidRPr="00BB2100"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 xml:space="preserve"> .</w:t>
      </w:r>
    </w:p>
    <w:p w:rsidR="00E861A4" w:rsidRDefault="00E861A4">
      <w:r>
        <w:rPr>
          <w:rFonts w:cstheme="minorHAnsi"/>
        </w:rPr>
        <w:t xml:space="preserve">Więcej informacji otrzymacie na e-maila. </w:t>
      </w:r>
    </w:p>
    <w:sectPr w:rsidR="00E8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1A4"/>
    <w:rsid w:val="00E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1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6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2020-05-18T08:31:00Z</dcterms:created>
  <dcterms:modified xsi:type="dcterms:W3CDTF">2020-05-18T08:34:00Z</dcterms:modified>
</cp:coreProperties>
</file>