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Title"/>
        <w:spacing w:line="242" w:lineRule="auto"/>
      </w:pPr>
      <w:r>
        <w:rPr/>
        <w:t>Instrukcja obsługi mLegitymacji dla uczniów i studentów</w:t>
      </w:r>
    </w:p>
    <w:p>
      <w:pPr>
        <w:pStyle w:val="BodyText"/>
        <w:spacing w:before="153"/>
        <w:ind w:left="1201" w:right="633"/>
        <w:jc w:val="center"/>
      </w:pPr>
      <w:r>
        <w:rPr/>
        <w:t>Wersja 1.0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1910" w:h="16840"/>
          <w:pgMar w:header="797" w:footer="928" w:top="1680" w:bottom="1120" w:left="1300" w:right="13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914611</wp:posOffset>
            </wp:positionH>
            <wp:positionV relativeFrom="paragraph">
              <wp:posOffset>87510</wp:posOffset>
            </wp:positionV>
            <wp:extent cx="81322" cy="13022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22" cy="130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Dodanie legitymacji do aplikacji mObywatel</w:t>
      </w:r>
    </w:p>
    <w:p>
      <w:pPr>
        <w:pStyle w:val="Heading2"/>
        <w:spacing w:line="240" w:lineRule="auto" w:before="271"/>
        <w:ind w:left="682"/>
      </w:pPr>
      <w:r>
        <w:rPr/>
        <w:t>Krok 1</w:t>
      </w:r>
    </w:p>
    <w:p>
      <w:pPr>
        <w:pStyle w:val="BodyText"/>
        <w:spacing w:before="158"/>
        <w:ind w:left="682"/>
      </w:pPr>
      <w:r>
        <w:rPr/>
        <w:t>Należy otworzyć aplikację mObywatel i kliknąć w ikonę reprezentującą „</w:t>
      </w:r>
      <w:r>
        <w:rPr>
          <w:b/>
        </w:rPr>
        <w:t>Plus</w:t>
      </w:r>
      <w:r>
        <w:rPr/>
        <w:t>” w prawym dolnym</w:t>
      </w:r>
    </w:p>
    <w:p>
      <w:pPr>
        <w:pStyle w:val="BodyText"/>
        <w:spacing w:before="1"/>
        <w:ind w:left="682"/>
      </w:pPr>
      <w:r>
        <w:rPr/>
        <w:t>rogu.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216.835526pt;margin-top:14.744697pt;width:189.5pt;height:352.55pt;mso-position-horizontal-relative:page;mso-position-vertical-relative:paragraph;z-index:-15728640;mso-wrap-distance-left:0;mso-wrap-distance-right:0" coordorigin="4337,295" coordsize="3790,7051">
            <v:shape style="position:absolute;left:4336;top:298;width:3790;height:7047" type="#_x0000_t75" stroked="false">
              <v:imagedata r:id="rId8" o:title=""/>
            </v:shape>
            <v:shape style="position:absolute;left:4391;top:294;width:3687;height:6942" type="#_x0000_t75" stroked="false">
              <v:imagedata r:id="rId9" o:title="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pgSz w:w="11910" w:h="16840"/>
          <w:pgMar w:header="797" w:footer="928" w:top="1680" w:bottom="1120" w:left="1300" w:right="1300"/>
        </w:sectPr>
      </w:pPr>
    </w:p>
    <w:p>
      <w:pPr>
        <w:pStyle w:val="BodyText"/>
        <w:spacing w:before="11"/>
        <w:rPr>
          <w:sz w:val="8"/>
        </w:rPr>
      </w:pPr>
    </w:p>
    <w:p>
      <w:pPr>
        <w:spacing w:before="56"/>
        <w:ind w:left="682" w:right="0" w:firstLine="0"/>
        <w:jc w:val="left"/>
        <w:rPr>
          <w:sz w:val="22"/>
        </w:rPr>
      </w:pPr>
      <w:r>
        <w:rPr>
          <w:sz w:val="22"/>
        </w:rPr>
        <w:t>Z listy, która się pojawiła należy wybrać „</w:t>
      </w:r>
      <w:r>
        <w:rPr>
          <w:b/>
          <w:sz w:val="22"/>
        </w:rPr>
        <w:t>Legitymację Szkolną</w:t>
      </w:r>
      <w:r>
        <w:rPr>
          <w:sz w:val="22"/>
        </w:rPr>
        <w:t>” lub „</w:t>
      </w:r>
      <w:r>
        <w:rPr>
          <w:b/>
          <w:sz w:val="22"/>
        </w:rPr>
        <w:t>Legitymację Studencką</w:t>
      </w:r>
      <w:r>
        <w:rPr>
          <w:sz w:val="22"/>
        </w:rPr>
        <w:t>” w</w:t>
      </w:r>
    </w:p>
    <w:p>
      <w:pPr>
        <w:pStyle w:val="BodyText"/>
        <w:spacing w:before="39"/>
        <w:ind w:left="682"/>
      </w:pPr>
      <w:r>
        <w:rPr/>
        <w:t>zależności, czy jesteś uczniem czy studentem.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pict>
          <v:group style="position:absolute;margin-left:216.11911pt;margin-top:18.784687pt;width:190.7pt;height:355pt;mso-position-horizontal-relative:page;mso-position-vertical-relative:paragraph;z-index:-15727616;mso-wrap-distance-left:0;mso-wrap-distance-right:0" coordorigin="4322,376" coordsize="3814,7100">
            <v:shape style="position:absolute;left:4322;top:380;width:3814;height:7095" type="#_x0000_t75" stroked="false">
              <v:imagedata r:id="rId12" o:title=""/>
            </v:shape>
            <v:shape style="position:absolute;left:4376;top:375;width:3713;height:6991" type="#_x0000_t75" stroked="false">
              <v:imagedata r:id="rId13" o:title="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headerReference w:type="default" r:id="rId10"/>
          <w:footerReference w:type="default" r:id="rId11"/>
          <w:pgSz w:w="11910" w:h="16840"/>
          <w:pgMar w:header="797" w:footer="928" w:top="2540" w:bottom="1120" w:left="1300" w:right="1300"/>
          <w:pgNumType w:start="3"/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before="56"/>
        <w:ind w:left="682"/>
      </w:pPr>
      <w:r>
        <w:rPr/>
        <w:t>Pojawia się ekran aktywacyjny, na którym należy kliknąć „</w:t>
      </w:r>
      <w:r>
        <w:rPr>
          <w:b/>
        </w:rPr>
        <w:t>Dalej</w:t>
      </w:r>
      <w:r>
        <w:rPr/>
        <w:t>”.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group style="position:absolute;margin-left:216.835541pt;margin-top:18.722422pt;width:190.25pt;height:348.45pt;mso-position-horizontal-relative:page;mso-position-vertical-relative:paragraph;z-index:-15727104;mso-wrap-distance-left:0;mso-wrap-distance-right:0" coordorigin="4337,374" coordsize="3805,6969">
            <v:shape style="position:absolute;left:4336;top:378;width:3805;height:6965" type="#_x0000_t75" stroked="false">
              <v:imagedata r:id="rId16" o:title=""/>
            </v:shape>
            <v:shape style="position:absolute;left:4391;top:374;width:3701;height:6862" type="#_x0000_t75" stroked="false">
              <v:imagedata r:id="rId17" o:title="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headerReference w:type="default" r:id="rId14"/>
          <w:footerReference w:type="default" r:id="rId15"/>
          <w:pgSz w:w="11910" w:h="16840"/>
          <w:pgMar w:header="797" w:footer="928" w:top="2540" w:bottom="1120" w:left="1300" w:right="1300"/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line="273" w:lineRule="auto" w:before="56"/>
        <w:ind w:left="682"/>
      </w:pPr>
      <w:r>
        <w:rPr/>
        <w:t>W celu aktywacji mLegitymacji konieczne jest zaakceptowanie regulaminu usługi poprzez kliknięcie przycisku „</w:t>
      </w:r>
      <w:r>
        <w:rPr>
          <w:b/>
        </w:rPr>
        <w:t>Akceptuję</w:t>
      </w:r>
      <w:r>
        <w:rPr/>
        <w:t>”.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group style="position:absolute;margin-left:216.838196pt;margin-top:16.974922pt;width:189.15pt;height:352.8pt;mso-position-horizontal-relative:page;mso-position-vertical-relative:paragraph;z-index:-15726592;mso-wrap-distance-left:0;mso-wrap-distance-right:0" coordorigin="4337,339" coordsize="3783,7056">
            <v:shape style="position:absolute;left:4336;top:344;width:3783;height:7052" type="#_x0000_t75" stroked="false">
              <v:imagedata r:id="rId20" o:title=""/>
            </v:shape>
            <v:shape style="position:absolute;left:4391;top:339;width:3680;height:6948" type="#_x0000_t75" stroked="false">
              <v:imagedata r:id="rId21" o:title=""/>
            </v:shape>
            <w10:wrap type="topAndBottom"/>
          </v:group>
        </w:pict>
      </w:r>
    </w:p>
    <w:p>
      <w:pPr>
        <w:spacing w:after="0"/>
        <w:rPr>
          <w:sz w:val="24"/>
        </w:rPr>
        <w:sectPr>
          <w:headerReference w:type="default" r:id="rId18"/>
          <w:footerReference w:type="default" r:id="rId19"/>
          <w:pgSz w:w="11910" w:h="16840"/>
          <w:pgMar w:header="797" w:footer="928" w:top="2540" w:bottom="1120" w:left="1300" w:right="1300"/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before="56"/>
        <w:ind w:left="682"/>
      </w:pPr>
      <w:r>
        <w:rPr/>
        <w:t>Należy wyrazić zgodę na użycie aparatu klikając na przycisk „</w:t>
      </w:r>
      <w:r>
        <w:rPr>
          <w:b/>
        </w:rPr>
        <w:t>Dalej</w:t>
      </w:r>
      <w:r>
        <w:rPr/>
        <w:t>”.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group style="position:absolute;margin-left:216.836411pt;margin-top:18.722422pt;width:189.65pt;height:351.6pt;mso-position-horizontal-relative:page;mso-position-vertical-relative:paragraph;z-index:-15726080;mso-wrap-distance-left:0;mso-wrap-distance-right:0" coordorigin="4337,374" coordsize="3793,7032">
            <v:shape style="position:absolute;left:4336;top:378;width:3793;height:7028" type="#_x0000_t75" stroked="false">
              <v:imagedata r:id="rId24" o:title=""/>
            </v:shape>
            <v:shape style="position:absolute;left:4391;top:374;width:3690;height:6923" type="#_x0000_t75" stroked="false">
              <v:imagedata r:id="rId25" o:title="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headerReference w:type="default" r:id="rId22"/>
          <w:footerReference w:type="default" r:id="rId23"/>
          <w:pgSz w:w="11910" w:h="16840"/>
          <w:pgMar w:header="797" w:footer="928" w:top="2540" w:bottom="1120" w:left="1300" w:right="1300"/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line="276" w:lineRule="auto" w:before="56"/>
        <w:ind w:left="682" w:right="116"/>
        <w:jc w:val="both"/>
      </w:pPr>
      <w:r>
        <w:rPr/>
        <w:t>W celu pobrania mLegitymacji, należy zeskanować kod QR z wygenerowanego wcześniej raportu. W razie problemów ze skanowaniem kodu, możliwe jest ręczne wpisanie kodu i zatwierdzenie go za pomocą przycisku u dołu ekranu.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pict>
          <v:group style="position:absolute;margin-left:216.834641pt;margin-top:16.714472pt;width:190.1pt;height:355pt;mso-position-horizontal-relative:page;mso-position-vertical-relative:paragraph;z-index:-15725568;mso-wrap-distance-left:0;mso-wrap-distance-right:0" coordorigin="4337,334" coordsize="3802,7100">
            <v:shape style="position:absolute;left:4336;top:339;width:3802;height:7095" type="#_x0000_t75" stroked="false">
              <v:imagedata r:id="rId12" o:title=""/>
            </v:shape>
            <v:shape style="position:absolute;left:4391;top:334;width:3700;height:6992" type="#_x0000_t75" stroked="false">
              <v:imagedata r:id="rId28" o:title=""/>
            </v:shape>
            <w10:wrap type="topAndBottom"/>
          </v:group>
        </w:pict>
      </w:r>
    </w:p>
    <w:p>
      <w:pPr>
        <w:spacing w:after="0"/>
        <w:rPr>
          <w:sz w:val="24"/>
        </w:rPr>
        <w:sectPr>
          <w:headerReference w:type="default" r:id="rId26"/>
          <w:footerReference w:type="default" r:id="rId27"/>
          <w:pgSz w:w="11910" w:h="16840"/>
          <w:pgMar w:header="797" w:footer="928" w:top="2540" w:bottom="1120" w:left="1300" w:right="1300"/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before="56"/>
        <w:ind w:left="682"/>
      </w:pPr>
      <w:r>
        <w:rPr/>
        <w:t>Następnie konieczne jest podanie kodu aktywacyjnego, który widnieje obok kodu QR i wybranie</w:t>
      </w:r>
    </w:p>
    <w:p>
      <w:pPr>
        <w:spacing w:before="39"/>
        <w:ind w:left="682" w:right="0" w:firstLine="0"/>
        <w:jc w:val="left"/>
        <w:rPr>
          <w:b/>
          <w:sz w:val="22"/>
        </w:rPr>
      </w:pPr>
      <w:r>
        <w:rPr>
          <w:sz w:val="22"/>
        </w:rPr>
        <w:t>przycisku </w:t>
      </w:r>
      <w:r>
        <w:rPr>
          <w:b/>
          <w:sz w:val="22"/>
        </w:rPr>
        <w:t>„Aktywuj”.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7"/>
        </w:rPr>
      </w:pPr>
      <w:r>
        <w:rPr/>
        <w:pict>
          <v:group style="position:absolute;margin-left:216.836411pt;margin-top:18.784687pt;width:188.9pt;height:350.55pt;mso-position-horizontal-relative:page;mso-position-vertical-relative:paragraph;z-index:-15725056;mso-wrap-distance-left:0;mso-wrap-distance-right:0" coordorigin="4337,376" coordsize="3778,7011">
            <v:shape style="position:absolute;left:4336;top:380;width:3778;height:7006" type="#_x0000_t75" stroked="false">
              <v:imagedata r:id="rId31" o:title=""/>
            </v:shape>
            <v:shape style="position:absolute;left:4391;top:375;width:3676;height:6903" type="#_x0000_t75" stroked="false">
              <v:imagedata r:id="rId32" o:title="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headerReference w:type="default" r:id="rId29"/>
          <w:footerReference w:type="default" r:id="rId30"/>
          <w:pgSz w:w="11910" w:h="16840"/>
          <w:pgMar w:header="797" w:footer="928" w:top="2540" w:bottom="1120" w:left="1300" w:right="13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before="56"/>
        <w:ind w:left="682"/>
      </w:pPr>
      <w:r>
        <w:rPr/>
        <w:t>Po załadowaniu wyświetla się aktywowana mLegitymacja szkolna.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pict>
          <v:group style="position:absolute;margin-left:216.11911pt;margin-top:18.782118pt;width:190.7pt;height:356.1pt;mso-position-horizontal-relative:page;mso-position-vertical-relative:paragraph;z-index:-15724544;mso-wrap-distance-left:0;mso-wrap-distance-right:0" coordorigin="4322,376" coordsize="3814,7122">
            <v:shape style="position:absolute;left:4322;top:381;width:3814;height:7117" type="#_x0000_t75" stroked="false">
              <v:imagedata r:id="rId35" o:title=""/>
            </v:shape>
            <v:shape style="position:absolute;left:4376;top:375;width:3712;height:7015" type="#_x0000_t75" stroked="false">
              <v:imagedata r:id="rId36" o:title="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headerReference w:type="default" r:id="rId33"/>
          <w:footerReference w:type="default" r:id="rId34"/>
          <w:pgSz w:w="11910" w:h="16840"/>
          <w:pgMar w:header="797" w:footer="928" w:top="1680" w:bottom="112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908418</wp:posOffset>
            </wp:positionH>
            <wp:positionV relativeFrom="paragraph">
              <wp:posOffset>86038</wp:posOffset>
            </wp:positionV>
            <wp:extent cx="89039" cy="131694"/>
            <wp:effectExtent l="0" t="0" r="0" b="0"/>
            <wp:wrapNone/>
            <wp:docPr id="1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39" cy="131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Przedłużenie legitymacji w aplikacji mObywatel</w:t>
      </w:r>
    </w:p>
    <w:p>
      <w:pPr>
        <w:pStyle w:val="Heading2"/>
        <w:spacing w:line="240" w:lineRule="auto" w:before="271"/>
        <w:ind w:left="682"/>
      </w:pPr>
      <w:r>
        <w:rPr/>
        <w:t>Krok 1</w:t>
      </w:r>
    </w:p>
    <w:p>
      <w:pPr>
        <w:spacing w:before="158"/>
        <w:ind w:left="682" w:right="341" w:firstLine="0"/>
        <w:jc w:val="left"/>
        <w:rPr>
          <w:sz w:val="22"/>
        </w:rPr>
      </w:pPr>
      <w:r>
        <w:rPr>
          <w:sz w:val="22"/>
        </w:rPr>
        <w:t>W aplikacji mObywatel wybierz kafelek „</w:t>
      </w:r>
      <w:r>
        <w:rPr>
          <w:b/>
          <w:sz w:val="22"/>
        </w:rPr>
        <w:t>Legitymacja Szkolna</w:t>
      </w:r>
      <w:r>
        <w:rPr>
          <w:sz w:val="22"/>
        </w:rPr>
        <w:t>” lub „</w:t>
      </w:r>
      <w:r>
        <w:rPr>
          <w:b/>
          <w:sz w:val="22"/>
        </w:rPr>
        <w:t>Legitymację Studencką</w:t>
      </w:r>
      <w:r>
        <w:rPr>
          <w:sz w:val="22"/>
        </w:rPr>
        <w:t>”. W zależności czy jesteś uczniem czy studentem.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group style="position:absolute;margin-left:100.919098pt;margin-top:8.587666pt;width:382.85pt;height:347.4pt;mso-position-horizontal-relative:page;mso-position-vertical-relative:paragraph;z-index:-15724032;mso-wrap-distance-left:0;mso-wrap-distance-right:0" coordorigin="2018,172" coordsize="7657,6948">
            <v:shape style="position:absolute;left:2018;top:175;width:3771;height:6941" type="#_x0000_t75" stroked="false">
              <v:imagedata r:id="rId38" o:title=""/>
            </v:shape>
            <v:shape style="position:absolute;left:2074;top:171;width:3667;height:6837" type="#_x0000_t75" stroked="false">
              <v:imagedata r:id="rId39" o:title=""/>
            </v:shape>
            <v:shape style="position:absolute;left:5858;top:175;width:3817;height:6944" type="#_x0000_t75" stroked="false">
              <v:imagedata r:id="rId40" o:title=""/>
            </v:shape>
            <v:shape style="position:absolute;left:5914;top:171;width:3712;height:6838" type="#_x0000_t75" stroked="false">
              <v:imagedata r:id="rId36" o:title="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pgSz w:w="11910" w:h="16840"/>
          <w:pgMar w:header="797" w:footer="928" w:top="1680" w:bottom="1120" w:left="1300" w:right="1300"/>
        </w:sectPr>
      </w:pPr>
    </w:p>
    <w:p>
      <w:pPr>
        <w:pStyle w:val="BodyText"/>
        <w:spacing w:before="11"/>
        <w:rPr>
          <w:sz w:val="8"/>
        </w:rPr>
      </w:pPr>
    </w:p>
    <w:p>
      <w:pPr>
        <w:spacing w:before="56"/>
        <w:ind w:left="682" w:right="0" w:firstLine="0"/>
        <w:jc w:val="left"/>
        <w:rPr>
          <w:sz w:val="22"/>
        </w:rPr>
      </w:pPr>
      <w:r>
        <w:rPr>
          <w:sz w:val="22"/>
        </w:rPr>
        <w:t>W dolnym menu wybierz </w:t>
      </w:r>
      <w:r>
        <w:rPr>
          <w:b/>
          <w:sz w:val="22"/>
        </w:rPr>
        <w:t>„Więcej”</w:t>
      </w:r>
      <w:r>
        <w:rPr>
          <w:sz w:val="22"/>
        </w:rPr>
        <w:t>, następnie wybierz funkcję </w:t>
      </w:r>
      <w:r>
        <w:rPr>
          <w:b/>
          <w:sz w:val="22"/>
        </w:rPr>
        <w:t>„Przedłuż ważność”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217.559097pt;margin-top:14.692422pt;width:188.55pt;height:338.2pt;mso-position-horizontal-relative:page;mso-position-vertical-relative:paragraph;z-index:-15723008;mso-wrap-distance-left:0;mso-wrap-distance-right:0" coordorigin="4351,294" coordsize="3771,6764">
            <v:shape style="position:absolute;left:4351;top:299;width:3771;height:6759" type="#_x0000_t75" stroked="false">
              <v:imagedata r:id="rId43" o:title=""/>
            </v:shape>
            <v:shape style="position:absolute;left:4406;top:293;width:3667;height:6656" type="#_x0000_t75" stroked="false">
              <v:imagedata r:id="rId44" o:title="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headerReference w:type="default" r:id="rId41"/>
          <w:footerReference w:type="default" r:id="rId42"/>
          <w:pgSz w:w="11910" w:h="16840"/>
          <w:pgMar w:header="797" w:footer="928" w:top="2540" w:bottom="1120" w:left="1300" w:right="1300"/>
        </w:sectPr>
      </w:pPr>
    </w:p>
    <w:p>
      <w:pPr>
        <w:pStyle w:val="BodyText"/>
        <w:spacing w:before="124"/>
        <w:ind w:left="682"/>
      </w:pPr>
      <w:r>
        <w:rPr/>
        <w:t>Na ekranie powitalnym wybierz przycisk </w:t>
      </w:r>
      <w:r>
        <w:rPr>
          <w:b/>
        </w:rPr>
        <w:t>„Dalej”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217.559097pt;margin-top:14.705235pt;width:188.55pt;height:339.15pt;mso-position-horizontal-relative:page;mso-position-vertical-relative:paragraph;z-index:-15722496;mso-wrap-distance-left:0;mso-wrap-distance-right:0" coordorigin="4351,294" coordsize="3771,6783">
            <v:shape style="position:absolute;left:4351;top:298;width:3771;height:6778" type="#_x0000_t75" stroked="false">
              <v:imagedata r:id="rId47" o:title=""/>
            </v:shape>
            <v:shape style="position:absolute;left:4406;top:294;width:3667;height:6674" type="#_x0000_t75" stroked="false">
              <v:imagedata r:id="rId48" o:title="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headerReference w:type="default" r:id="rId45"/>
          <w:footerReference w:type="default" r:id="rId46"/>
          <w:pgSz w:w="11910" w:h="16840"/>
          <w:pgMar w:header="797" w:footer="928" w:top="2540" w:bottom="1120" w:left="1300" w:right="1300"/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before="56"/>
        <w:ind w:left="682"/>
      </w:pPr>
      <w:r>
        <w:rPr/>
        <w:t>Zapoznaj się z regulaminem i potwierdź, że go akceptujesz przyciskiem „</w:t>
      </w:r>
      <w:r>
        <w:rPr>
          <w:b/>
        </w:rPr>
        <w:t>Akceptuję</w:t>
      </w:r>
      <w:r>
        <w:rPr/>
        <w:t>”.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group style="position:absolute;margin-left:216.836411pt;margin-top:18.722422pt;width:189.65pt;height:340.3pt;mso-position-horizontal-relative:page;mso-position-vertical-relative:paragraph;z-index:-15721984;mso-wrap-distance-left:0;mso-wrap-distance-right:0" coordorigin="4337,374" coordsize="3793,6806">
            <v:shape style="position:absolute;left:4336;top:378;width:3793;height:6802" type="#_x0000_t75" stroked="false">
              <v:imagedata r:id="rId51" o:title=""/>
            </v:shape>
            <v:shape style="position:absolute;left:4391;top:374;width:3690;height:6698" type="#_x0000_t75" stroked="false">
              <v:imagedata r:id="rId52" o:title="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headerReference w:type="default" r:id="rId49"/>
          <w:footerReference w:type="default" r:id="rId50"/>
          <w:pgSz w:w="11910" w:h="16840"/>
          <w:pgMar w:header="797" w:footer="928" w:top="2540" w:bottom="1120" w:left="1300" w:right="1300"/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line="273" w:lineRule="auto" w:before="56"/>
        <w:ind w:left="682" w:right="329"/>
      </w:pPr>
      <w:r>
        <w:rPr/>
        <w:t>Aplikacja potrzebuje dostępu do aparatu. Dzięki temu możesz zeskanować kod przedłużający ważność legitymacji. Informację o tym potwierdź wybierając „</w:t>
      </w:r>
      <w:r>
        <w:rPr>
          <w:b/>
        </w:rPr>
        <w:t>Dalej</w:t>
      </w:r>
      <w:r>
        <w:rPr/>
        <w:t>”.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group style="position:absolute;margin-left:217.559097pt;margin-top:16.974922pt;width:187.85pt;height:338.05pt;mso-position-horizontal-relative:page;mso-position-vertical-relative:paragraph;z-index:-15721472;mso-wrap-distance-left:0;mso-wrap-distance-right:0" coordorigin="4351,339" coordsize="3757,6761">
            <v:shape style="position:absolute;left:4351;top:344;width:3757;height:6757" type="#_x0000_t75" stroked="false">
              <v:imagedata r:id="rId55" o:title=""/>
            </v:shape>
            <v:shape style="position:absolute;left:4406;top:339;width:3652;height:6652" type="#_x0000_t75" stroked="false">
              <v:imagedata r:id="rId56" o:title=""/>
            </v:shape>
            <w10:wrap type="topAndBottom"/>
          </v:group>
        </w:pict>
      </w:r>
    </w:p>
    <w:p>
      <w:pPr>
        <w:spacing w:after="0"/>
        <w:rPr>
          <w:sz w:val="24"/>
        </w:rPr>
        <w:sectPr>
          <w:headerReference w:type="default" r:id="rId53"/>
          <w:footerReference w:type="default" r:id="rId54"/>
          <w:pgSz w:w="11910" w:h="16840"/>
          <w:pgMar w:header="797" w:footer="928" w:top="2540" w:bottom="1120" w:left="1300" w:right="1300"/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before="56"/>
        <w:ind w:left="682"/>
      </w:pPr>
      <w:r>
        <w:rPr/>
        <w:t>Zeskanuj kod QR. W razie problemów ze skanowaniem kodu, możliwe jest ręczne wpisanie</w:t>
      </w:r>
    </w:p>
    <w:p>
      <w:pPr>
        <w:pStyle w:val="BodyText"/>
        <w:spacing w:before="39"/>
        <w:ind w:left="682"/>
      </w:pPr>
      <w:r>
        <w:rPr/>
        <w:t>kodu i zatwierdzenie go za pomocą przycisku u dołu ekranu.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pict>
          <v:group style="position:absolute;margin-left:216.839096pt;margin-top:18.784687pt;width:189.25pt;height:338.65pt;mso-position-horizontal-relative:page;mso-position-vertical-relative:paragraph;z-index:-15720960;mso-wrap-distance-left:0;mso-wrap-distance-right:0" coordorigin="4337,376" coordsize="3785,6773">
            <v:shape style="position:absolute;left:4336;top:380;width:3785;height:6769" type="#_x0000_t75" stroked="false">
              <v:imagedata r:id="rId59" o:title=""/>
            </v:shape>
            <v:shape style="position:absolute;left:4391;top:375;width:3682;height:6664" type="#_x0000_t75" stroked="false">
              <v:imagedata r:id="rId60" o:title="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headerReference w:type="default" r:id="rId57"/>
          <w:footerReference w:type="default" r:id="rId58"/>
          <w:pgSz w:w="11910" w:h="16840"/>
          <w:pgMar w:header="797" w:footer="928" w:top="2540" w:bottom="1120" w:left="1300" w:right="1300"/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before="56"/>
        <w:ind w:left="682"/>
        <w:rPr>
          <w:b/>
        </w:rPr>
      </w:pPr>
      <w:r>
        <w:rPr/>
        <w:t>Wpisz kod aktywacyjny, który znajdziesz obok kodu QR. Wybierz przycisk </w:t>
      </w:r>
      <w:r>
        <w:rPr>
          <w:b/>
        </w:rPr>
        <w:t>„Aktywuj”.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7"/>
        </w:rPr>
      </w:pPr>
      <w:r>
        <w:rPr/>
        <w:pict>
          <v:group style="position:absolute;margin-left:217.556412pt;margin-top:18.722422pt;width:188.9pt;height:339.8pt;mso-position-horizontal-relative:page;mso-position-vertical-relative:paragraph;z-index:-15720448;mso-wrap-distance-left:0;mso-wrap-distance-right:0" coordorigin="4351,374" coordsize="3778,6796">
            <v:shape style="position:absolute;left:4351;top:378;width:3778;height:6793" type="#_x0000_t75" stroked="false">
              <v:imagedata r:id="rId63" o:title=""/>
            </v:shape>
            <v:shape style="position:absolute;left:4406;top:374;width:3675;height:6688" type="#_x0000_t75" stroked="false">
              <v:imagedata r:id="rId64" o:title="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headerReference w:type="default" r:id="rId61"/>
          <w:footerReference w:type="default" r:id="rId62"/>
          <w:pgSz w:w="11910" w:h="16840"/>
          <w:pgMar w:header="797" w:footer="928" w:top="2540" w:bottom="1120" w:left="1300" w:right="13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before="56"/>
        <w:ind w:left="116"/>
      </w:pPr>
      <w:r>
        <w:rPr/>
        <w:t>Na ekranie wyświetli się aktywowana mLegitymacja szkolna.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group style="position:absolute;margin-left:216.838196pt;margin-top:8.675087pt;width:189.15pt;height:353.05pt;mso-position-horizontal-relative:page;mso-position-vertical-relative:paragraph;z-index:-15719936;mso-wrap-distance-left:0;mso-wrap-distance-right:0" coordorigin="4337,174" coordsize="3783,7061">
            <v:shape style="position:absolute;left:4336;top:177;width:3783;height:7057" type="#_x0000_t75" stroked="false">
              <v:imagedata r:id="rId67" o:title=""/>
            </v:shape>
            <v:shape style="position:absolute;left:4391;top:173;width:3679;height:6952" type="#_x0000_t75" stroked="false">
              <v:imagedata r:id="rId36" o:title=""/>
            </v:shape>
            <w10:wrap type="topAndBottom"/>
          </v:group>
        </w:pict>
      </w:r>
    </w:p>
    <w:sectPr>
      <w:headerReference w:type="default" r:id="rId65"/>
      <w:footerReference w:type="default" r:id="rId66"/>
      <w:pgSz w:w="11910" w:h="16840"/>
      <w:pgMar w:header="797" w:footer="928" w:top="1680" w:bottom="112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5.540009pt;margin-top:784.495972pt;width:63pt;height:13.05pt;mso-position-horizontal-relative:page;mso-position-vertical-relative:page;z-index:-159938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sz w:val="22"/>
                  </w:rPr>
                  <w:t>z </w:t>
                </w:r>
                <w:r>
                  <w:rPr>
                    <w:b/>
                    <w:sz w:val="22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23997pt;margin-top:797.305969pt;width:196.45pt;height:10.050pt;mso-position-horizontal-relative:page;mso-position-vertical-relative:page;z-index:-1599334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Ministerstwo Cyfryzacji, ul. Królewska 27, 00-060 Warszawa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9.98999pt;margin-top:784.495972pt;width:68.55pt;height:13.05pt;mso-position-horizontal-relative:page;mso-position-vertical-relative:page;z-index:-159759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sz w:val="22"/>
                  </w:rPr>
                  <w:t>z </w:t>
                </w:r>
                <w:r>
                  <w:rPr>
                    <w:b/>
                    <w:sz w:val="22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23997pt;margin-top:797.305969pt;width:196.45pt;height:10.050pt;mso-position-horizontal-relative:page;mso-position-vertical-relative:page;z-index:-1597542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Ministerstwo Cyfryzacji, ul. Królewska 27, 00-060 Warszawa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9.98999pt;margin-top:784.495972pt;width:68.55pt;height:13.05pt;mso-position-horizontal-relative:page;mso-position-vertical-relative:page;z-index:-159738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sz w:val="22"/>
                  </w:rPr>
                  <w:t>z </w:t>
                </w:r>
                <w:r>
                  <w:rPr>
                    <w:b/>
                    <w:sz w:val="22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23997pt;margin-top:797.305969pt;width:196.45pt;height:10.050pt;mso-position-horizontal-relative:page;mso-position-vertical-relative:page;z-index:-1597337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Ministerstwo Cyfryzacji, ul. Królewska 27, 00-060 Warszawa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9.98999pt;margin-top:784.495972pt;width:68.55pt;height:13.05pt;mso-position-horizontal-relative:page;mso-position-vertical-relative:page;z-index:-159718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sz w:val="22"/>
                  </w:rPr>
                  <w:t>z </w:t>
                </w:r>
                <w:r>
                  <w:rPr>
                    <w:b/>
                    <w:sz w:val="22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23997pt;margin-top:797.305969pt;width:196.45pt;height:10.050pt;mso-position-horizontal-relative:page;mso-position-vertical-relative:page;z-index:-1597132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Ministerstwo Cyfryzacji, ul. Królewska 27, 00-060 Warszawa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9.98999pt;margin-top:784.495972pt;width:68.55pt;height:13.05pt;mso-position-horizontal-relative:page;mso-position-vertical-relative:page;z-index:-159697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sz w:val="22"/>
                  </w:rPr>
                  <w:t>z </w:t>
                </w:r>
                <w:r>
                  <w:rPr>
                    <w:b/>
                    <w:sz w:val="22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23997pt;margin-top:797.305969pt;width:196.45pt;height:10.050pt;mso-position-horizontal-relative:page;mso-position-vertical-relative:page;z-index:-1596928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Ministerstwo Cyfryzacji, ul. Królewska 27, 00-060 Warszawa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9.98999pt;margin-top:784.495972pt;width:68.55pt;height:13.05pt;mso-position-horizontal-relative:page;mso-position-vertical-relative:page;z-index:-159677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sz w:val="22"/>
                  </w:rPr>
                  <w:t>z </w:t>
                </w:r>
                <w:r>
                  <w:rPr>
                    <w:b/>
                    <w:sz w:val="22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23997pt;margin-top:797.305969pt;width:196.45pt;height:10.050pt;mso-position-horizontal-relative:page;mso-position-vertical-relative:page;z-index:-1596723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Ministerstwo Cyfryzacji, ul. Królewska 27, 00-060 Warszawa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9.98999pt;margin-top:784.495972pt;width:68.55pt;height:13.05pt;mso-position-horizontal-relative:page;mso-position-vertical-relative:page;z-index:-159662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sz w:val="22"/>
                  </w:rPr>
                  <w:t>z </w:t>
                </w:r>
                <w:r>
                  <w:rPr>
                    <w:b/>
                    <w:sz w:val="22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23997pt;margin-top:797.305969pt;width:196.45pt;height:10.050pt;mso-position-horizontal-relative:page;mso-position-vertical-relative:page;z-index:-1596569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Ministerstwo Cyfryzacji, ul. Królewska 27, 00-060 Warszawa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5.540009pt;margin-top:784.495972pt;width:63pt;height:13.05pt;mso-position-horizontal-relative:page;mso-position-vertical-relative:page;z-index:-159918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sz w:val="22"/>
                  </w:rPr>
                  <w:t>z </w:t>
                </w:r>
                <w:r>
                  <w:rPr>
                    <w:b/>
                    <w:sz w:val="22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23997pt;margin-top:797.305969pt;width:196.45pt;height:10.050pt;mso-position-horizontal-relative:page;mso-position-vertical-relative:page;z-index:-1599129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Ministerstwo Cyfryzacji, ul. Królewska 27, 00-060 Warszawa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5.540009pt;margin-top:784.495972pt;width:63pt;height:13.05pt;mso-position-horizontal-relative:page;mso-position-vertical-relative:page;z-index:-159897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sz w:val="22"/>
                  </w:rPr>
                  <w:t>z </w:t>
                </w:r>
                <w:r>
                  <w:rPr>
                    <w:b/>
                    <w:sz w:val="22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23997pt;margin-top:797.305969pt;width:196.45pt;height:10.050pt;mso-position-horizontal-relative:page;mso-position-vertical-relative:page;z-index:-1598924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Ministerstwo Cyfryzacji, ul. Królewska 27, 00-060 Warszawa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5.540009pt;margin-top:784.495972pt;width:63pt;height:13.05pt;mso-position-horizontal-relative:page;mso-position-vertical-relative:page;z-index:-159877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sz w:val="22"/>
                  </w:rPr>
                  <w:t>z </w:t>
                </w:r>
                <w:r>
                  <w:rPr>
                    <w:b/>
                    <w:sz w:val="22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23997pt;margin-top:797.305969pt;width:196.45pt;height:10.050pt;mso-position-horizontal-relative:page;mso-position-vertical-relative:page;z-index:-1598720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Ministerstwo Cyfryzacji, ul. Królewska 27, 00-060 Warszawa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5.540009pt;margin-top:784.495972pt;width:63pt;height:13.05pt;mso-position-horizontal-relative:page;mso-position-vertical-relative:page;z-index:-159856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sz w:val="22"/>
                  </w:rPr>
                  <w:t>z </w:t>
                </w:r>
                <w:r>
                  <w:rPr>
                    <w:b/>
                    <w:sz w:val="22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23997pt;margin-top:797.305969pt;width:196.45pt;height:10.050pt;mso-position-horizontal-relative:page;mso-position-vertical-relative:page;z-index:-1598515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Ministerstwo Cyfryzacji, ul. Królewska 27, 00-060 Warszawa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5.540009pt;margin-top:784.495972pt;width:63pt;height:13.05pt;mso-position-horizontal-relative:page;mso-position-vertical-relative:page;z-index:-159836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sz w:val="22"/>
                  </w:rPr>
                  <w:t>z </w:t>
                </w:r>
                <w:r>
                  <w:rPr>
                    <w:b/>
                    <w:sz w:val="22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23997pt;margin-top:797.305969pt;width:196.45pt;height:10.050pt;mso-position-horizontal-relative:page;mso-position-vertical-relative:page;z-index:-1598310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Ministerstwo Cyfryzacji, ul. Królewska 27, 00-060 Warszawa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5.540009pt;margin-top:784.495972pt;width:63pt;height:13.05pt;mso-position-horizontal-relative:page;mso-position-vertical-relative:page;z-index:-159815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sz w:val="22"/>
                  </w:rPr>
                  <w:t>z </w:t>
                </w:r>
                <w:r>
                  <w:rPr>
                    <w:b/>
                    <w:sz w:val="22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23997pt;margin-top:797.305969pt;width:196.45pt;height:10.050pt;mso-position-horizontal-relative:page;mso-position-vertical-relative:page;z-index:-1598105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Ministerstwo Cyfryzacji, ul. Królewska 27, 00-060 Warszawa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9.98999pt;margin-top:784.495972pt;width:68.55pt;height:13.05pt;mso-position-horizontal-relative:page;mso-position-vertical-relative:page;z-index:-159800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sz w:val="22"/>
                  </w:rPr>
                  <w:t>z </w:t>
                </w:r>
                <w:r>
                  <w:rPr>
                    <w:b/>
                    <w:sz w:val="22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23997pt;margin-top:797.305969pt;width:196.45pt;height:10.050pt;mso-position-horizontal-relative:page;mso-position-vertical-relative:page;z-index:-1597952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Ministerstwo Cyfryzacji, ul. Królewska 27, 00-060 Warszawa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9.98999pt;margin-top:784.495972pt;width:68.55pt;height:13.05pt;mso-position-horizontal-relative:page;mso-position-vertical-relative:page;z-index:-159779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sz w:val="22"/>
                  </w:rPr>
                  <w:t>z </w:t>
                </w:r>
                <w:r>
                  <w:rPr>
                    <w:b/>
                    <w:sz w:val="22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23997pt;margin-top:797.305969pt;width:196.45pt;height:10.050pt;mso-position-horizontal-relative:page;mso-position-vertical-relative:page;z-index:-1597747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Ministerstwo Cyfryzacji, ul. Królewska 27, 00-060 Warszawa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22112">
          <wp:simplePos x="0" y="0"/>
          <wp:positionH relativeFrom="page">
            <wp:posOffset>937817</wp:posOffset>
          </wp:positionH>
          <wp:positionV relativeFrom="page">
            <wp:posOffset>505870</wp:posOffset>
          </wp:positionV>
          <wp:extent cx="1657774" cy="56813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7774" cy="568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39520">
          <wp:simplePos x="0" y="0"/>
          <wp:positionH relativeFrom="page">
            <wp:posOffset>937817</wp:posOffset>
          </wp:positionH>
          <wp:positionV relativeFrom="page">
            <wp:posOffset>505870</wp:posOffset>
          </wp:positionV>
          <wp:extent cx="1657774" cy="568138"/>
          <wp:effectExtent l="0" t="0" r="0" b="0"/>
          <wp:wrapNone/>
          <wp:docPr id="2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7774" cy="568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8.143997pt;margin-top:115.899986pt;width:31.25pt;height:13.05pt;mso-position-horizontal-relative:page;mso-position-vertical-relative:page;z-index:-159764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Krok 3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41568">
          <wp:simplePos x="0" y="0"/>
          <wp:positionH relativeFrom="page">
            <wp:posOffset>937817</wp:posOffset>
          </wp:positionH>
          <wp:positionV relativeFrom="page">
            <wp:posOffset>505870</wp:posOffset>
          </wp:positionV>
          <wp:extent cx="1657774" cy="568138"/>
          <wp:effectExtent l="0" t="0" r="0" b="0"/>
          <wp:wrapNone/>
          <wp:docPr id="2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7774" cy="568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8.143997pt;margin-top:115.899986pt;width:31.25pt;height:13.05pt;mso-position-horizontal-relative:page;mso-position-vertical-relative:page;z-index:-159744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Krok 4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43616">
          <wp:simplePos x="0" y="0"/>
          <wp:positionH relativeFrom="page">
            <wp:posOffset>937817</wp:posOffset>
          </wp:positionH>
          <wp:positionV relativeFrom="page">
            <wp:posOffset>505870</wp:posOffset>
          </wp:positionV>
          <wp:extent cx="1657774" cy="568138"/>
          <wp:effectExtent l="0" t="0" r="0" b="0"/>
          <wp:wrapNone/>
          <wp:docPr id="2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7774" cy="568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8.143997pt;margin-top:115.899986pt;width:31.25pt;height:13.05pt;mso-position-horizontal-relative:page;mso-position-vertical-relative:page;z-index:-159723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Krok 5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45664">
          <wp:simplePos x="0" y="0"/>
          <wp:positionH relativeFrom="page">
            <wp:posOffset>937817</wp:posOffset>
          </wp:positionH>
          <wp:positionV relativeFrom="page">
            <wp:posOffset>505870</wp:posOffset>
          </wp:positionV>
          <wp:extent cx="1657774" cy="568138"/>
          <wp:effectExtent l="0" t="0" r="0" b="0"/>
          <wp:wrapNone/>
          <wp:docPr id="2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7774" cy="568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8.143997pt;margin-top:115.899986pt;width:31.25pt;height:13.05pt;mso-position-horizontal-relative:page;mso-position-vertical-relative:page;z-index:-159703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Krok 6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47712">
          <wp:simplePos x="0" y="0"/>
          <wp:positionH relativeFrom="page">
            <wp:posOffset>937817</wp:posOffset>
          </wp:positionH>
          <wp:positionV relativeFrom="page">
            <wp:posOffset>505870</wp:posOffset>
          </wp:positionV>
          <wp:extent cx="1657774" cy="568138"/>
          <wp:effectExtent l="0" t="0" r="0" b="0"/>
          <wp:wrapNone/>
          <wp:docPr id="3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7774" cy="568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8.143997pt;margin-top:115.899986pt;width:31.25pt;height:13.05pt;mso-position-horizontal-relative:page;mso-position-vertical-relative:page;z-index:-159682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Krok 7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49760">
          <wp:simplePos x="0" y="0"/>
          <wp:positionH relativeFrom="page">
            <wp:posOffset>937817</wp:posOffset>
          </wp:positionH>
          <wp:positionV relativeFrom="page">
            <wp:posOffset>505870</wp:posOffset>
          </wp:positionV>
          <wp:extent cx="1657774" cy="568138"/>
          <wp:effectExtent l="0" t="0" r="0" b="0"/>
          <wp:wrapNone/>
          <wp:docPr id="3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7774" cy="568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23648">
          <wp:simplePos x="0" y="0"/>
          <wp:positionH relativeFrom="page">
            <wp:posOffset>937817</wp:posOffset>
          </wp:positionH>
          <wp:positionV relativeFrom="page">
            <wp:posOffset>505870</wp:posOffset>
          </wp:positionV>
          <wp:extent cx="1657774" cy="568138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7774" cy="568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8.143997pt;margin-top:115.899986pt;width:31.25pt;height:13.05pt;mso-position-horizontal-relative:page;mso-position-vertical-relative:page;z-index:-159923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Krok 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25696">
          <wp:simplePos x="0" y="0"/>
          <wp:positionH relativeFrom="page">
            <wp:posOffset>937817</wp:posOffset>
          </wp:positionH>
          <wp:positionV relativeFrom="page">
            <wp:posOffset>505870</wp:posOffset>
          </wp:positionV>
          <wp:extent cx="1657774" cy="568138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7774" cy="568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8.143997pt;margin-top:115.899986pt;width:31.25pt;height:13.05pt;mso-position-horizontal-relative:page;mso-position-vertical-relative:page;z-index:-159902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Krok 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27744">
          <wp:simplePos x="0" y="0"/>
          <wp:positionH relativeFrom="page">
            <wp:posOffset>937817</wp:posOffset>
          </wp:positionH>
          <wp:positionV relativeFrom="page">
            <wp:posOffset>505870</wp:posOffset>
          </wp:positionV>
          <wp:extent cx="1657774" cy="568138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7774" cy="568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8.143997pt;margin-top:115.899986pt;width:31.25pt;height:13.05pt;mso-position-horizontal-relative:page;mso-position-vertical-relative:page;z-index:-159882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Krok 4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29792">
          <wp:simplePos x="0" y="0"/>
          <wp:positionH relativeFrom="page">
            <wp:posOffset>937817</wp:posOffset>
          </wp:positionH>
          <wp:positionV relativeFrom="page">
            <wp:posOffset>505870</wp:posOffset>
          </wp:positionV>
          <wp:extent cx="1657774" cy="568138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7774" cy="568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8.143997pt;margin-top:115.899986pt;width:31.25pt;height:13.05pt;mso-position-horizontal-relative:page;mso-position-vertical-relative:page;z-index:-159861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Krok 5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31840">
          <wp:simplePos x="0" y="0"/>
          <wp:positionH relativeFrom="page">
            <wp:posOffset>937817</wp:posOffset>
          </wp:positionH>
          <wp:positionV relativeFrom="page">
            <wp:posOffset>505870</wp:posOffset>
          </wp:positionV>
          <wp:extent cx="1657774" cy="568138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7774" cy="568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8.143997pt;margin-top:115.899986pt;width:31.25pt;height:13.05pt;mso-position-horizontal-relative:page;mso-position-vertical-relative:page;z-index:-159841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Krok 6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33888">
          <wp:simplePos x="0" y="0"/>
          <wp:positionH relativeFrom="page">
            <wp:posOffset>937817</wp:posOffset>
          </wp:positionH>
          <wp:positionV relativeFrom="page">
            <wp:posOffset>505870</wp:posOffset>
          </wp:positionV>
          <wp:extent cx="1657774" cy="568138"/>
          <wp:effectExtent l="0" t="0" r="0" b="0"/>
          <wp:wrapNone/>
          <wp:docPr id="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7774" cy="568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8.143997pt;margin-top:115.899986pt;width:31.25pt;height:13.05pt;mso-position-horizontal-relative:page;mso-position-vertical-relative:page;z-index:-159820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Krok 7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35936">
          <wp:simplePos x="0" y="0"/>
          <wp:positionH relativeFrom="page">
            <wp:posOffset>937817</wp:posOffset>
          </wp:positionH>
          <wp:positionV relativeFrom="page">
            <wp:posOffset>505870</wp:posOffset>
          </wp:positionV>
          <wp:extent cx="1657774" cy="568138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7774" cy="568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37472">
          <wp:simplePos x="0" y="0"/>
          <wp:positionH relativeFrom="page">
            <wp:posOffset>937817</wp:posOffset>
          </wp:positionH>
          <wp:positionV relativeFrom="page">
            <wp:posOffset>505870</wp:posOffset>
          </wp:positionV>
          <wp:extent cx="1657774" cy="568138"/>
          <wp:effectExtent l="0" t="0" r="0" b="0"/>
          <wp:wrapNone/>
          <wp:docPr id="2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7774" cy="568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8.143997pt;margin-top:115.899986pt;width:31.25pt;height:13.05pt;mso-position-horizontal-relative:page;mso-position-vertical-relative:page;z-index:-159784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Krok 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35"/>
      <w:ind w:left="548"/>
      <w:outlineLvl w:val="1"/>
    </w:pPr>
    <w:rPr>
      <w:rFonts w:ascii="Calibri" w:hAnsi="Calibri" w:eastAsia="Calibri" w:cs="Calibri"/>
      <w:b/>
      <w:bCs/>
      <w:sz w:val="32"/>
      <w:szCs w:val="32"/>
      <w:lang w:val="pl-PL" w:eastAsia="en-US" w:bidi="ar-SA"/>
    </w:rPr>
  </w:style>
  <w:style w:styleId="Heading2" w:type="paragraph">
    <w:name w:val="Heading 2"/>
    <w:basedOn w:val="Normal"/>
    <w:uiPriority w:val="1"/>
    <w:qFormat/>
    <w:pPr>
      <w:spacing w:line="245" w:lineRule="exact"/>
      <w:ind w:left="20"/>
      <w:outlineLvl w:val="2"/>
    </w:pPr>
    <w:rPr>
      <w:rFonts w:ascii="Calibri" w:hAnsi="Calibri" w:eastAsia="Calibri" w:cs="Calibri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1201" w:right="637"/>
      <w:jc w:val="center"/>
    </w:pPr>
    <w:rPr>
      <w:rFonts w:ascii="Calibri" w:hAnsi="Calibri" w:eastAsia="Calibri" w:cs="Calibri"/>
      <w:b/>
      <w:bCs/>
      <w:sz w:val="40"/>
      <w:szCs w:val="4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image" Target="media/image7.png"/><Relationship Id="rId17" Type="http://schemas.openxmlformats.org/officeDocument/2006/relationships/image" Target="media/image8.jpeg"/><Relationship Id="rId18" Type="http://schemas.openxmlformats.org/officeDocument/2006/relationships/header" Target="header4.xml"/><Relationship Id="rId19" Type="http://schemas.openxmlformats.org/officeDocument/2006/relationships/footer" Target="footer4.xml"/><Relationship Id="rId20" Type="http://schemas.openxmlformats.org/officeDocument/2006/relationships/image" Target="media/image9.png"/><Relationship Id="rId21" Type="http://schemas.openxmlformats.org/officeDocument/2006/relationships/image" Target="media/image10.jpeg"/><Relationship Id="rId22" Type="http://schemas.openxmlformats.org/officeDocument/2006/relationships/header" Target="header5.xml"/><Relationship Id="rId23" Type="http://schemas.openxmlformats.org/officeDocument/2006/relationships/footer" Target="footer5.xml"/><Relationship Id="rId24" Type="http://schemas.openxmlformats.org/officeDocument/2006/relationships/image" Target="media/image11.png"/><Relationship Id="rId25" Type="http://schemas.openxmlformats.org/officeDocument/2006/relationships/image" Target="media/image12.jpeg"/><Relationship Id="rId26" Type="http://schemas.openxmlformats.org/officeDocument/2006/relationships/header" Target="header6.xml"/><Relationship Id="rId27" Type="http://schemas.openxmlformats.org/officeDocument/2006/relationships/footer" Target="footer6.xml"/><Relationship Id="rId28" Type="http://schemas.openxmlformats.org/officeDocument/2006/relationships/image" Target="media/image13.jpeg"/><Relationship Id="rId29" Type="http://schemas.openxmlformats.org/officeDocument/2006/relationships/header" Target="header7.xml"/><Relationship Id="rId30" Type="http://schemas.openxmlformats.org/officeDocument/2006/relationships/footer" Target="footer7.xml"/><Relationship Id="rId31" Type="http://schemas.openxmlformats.org/officeDocument/2006/relationships/image" Target="media/image14.png"/><Relationship Id="rId32" Type="http://schemas.openxmlformats.org/officeDocument/2006/relationships/image" Target="media/image15.jpeg"/><Relationship Id="rId33" Type="http://schemas.openxmlformats.org/officeDocument/2006/relationships/header" Target="header8.xml"/><Relationship Id="rId34" Type="http://schemas.openxmlformats.org/officeDocument/2006/relationships/footer" Target="footer8.xml"/><Relationship Id="rId35" Type="http://schemas.openxmlformats.org/officeDocument/2006/relationships/image" Target="media/image16.png"/><Relationship Id="rId36" Type="http://schemas.openxmlformats.org/officeDocument/2006/relationships/image" Target="media/image17.jpeg"/><Relationship Id="rId37" Type="http://schemas.openxmlformats.org/officeDocument/2006/relationships/image" Target="media/image18.png"/><Relationship Id="rId38" Type="http://schemas.openxmlformats.org/officeDocument/2006/relationships/image" Target="media/image19.png"/><Relationship Id="rId39" Type="http://schemas.openxmlformats.org/officeDocument/2006/relationships/image" Target="media/image20.jpeg"/><Relationship Id="rId40" Type="http://schemas.openxmlformats.org/officeDocument/2006/relationships/image" Target="media/image21.png"/><Relationship Id="rId41" Type="http://schemas.openxmlformats.org/officeDocument/2006/relationships/header" Target="header9.xml"/><Relationship Id="rId42" Type="http://schemas.openxmlformats.org/officeDocument/2006/relationships/footer" Target="footer9.xml"/><Relationship Id="rId43" Type="http://schemas.openxmlformats.org/officeDocument/2006/relationships/image" Target="media/image22.png"/><Relationship Id="rId44" Type="http://schemas.openxmlformats.org/officeDocument/2006/relationships/image" Target="media/image23.jpeg"/><Relationship Id="rId45" Type="http://schemas.openxmlformats.org/officeDocument/2006/relationships/header" Target="header10.xml"/><Relationship Id="rId46" Type="http://schemas.openxmlformats.org/officeDocument/2006/relationships/footer" Target="footer10.xml"/><Relationship Id="rId47" Type="http://schemas.openxmlformats.org/officeDocument/2006/relationships/image" Target="media/image24.png"/><Relationship Id="rId48" Type="http://schemas.openxmlformats.org/officeDocument/2006/relationships/image" Target="media/image25.jpeg"/><Relationship Id="rId49" Type="http://schemas.openxmlformats.org/officeDocument/2006/relationships/header" Target="header11.xml"/><Relationship Id="rId50" Type="http://schemas.openxmlformats.org/officeDocument/2006/relationships/footer" Target="footer11.xml"/><Relationship Id="rId51" Type="http://schemas.openxmlformats.org/officeDocument/2006/relationships/image" Target="media/image26.png"/><Relationship Id="rId52" Type="http://schemas.openxmlformats.org/officeDocument/2006/relationships/image" Target="media/image27.jpeg"/><Relationship Id="rId53" Type="http://schemas.openxmlformats.org/officeDocument/2006/relationships/header" Target="header12.xml"/><Relationship Id="rId54" Type="http://schemas.openxmlformats.org/officeDocument/2006/relationships/footer" Target="footer12.xml"/><Relationship Id="rId55" Type="http://schemas.openxmlformats.org/officeDocument/2006/relationships/image" Target="media/image28.png"/><Relationship Id="rId56" Type="http://schemas.openxmlformats.org/officeDocument/2006/relationships/image" Target="media/image29.jpeg"/><Relationship Id="rId57" Type="http://schemas.openxmlformats.org/officeDocument/2006/relationships/header" Target="header13.xml"/><Relationship Id="rId58" Type="http://schemas.openxmlformats.org/officeDocument/2006/relationships/footer" Target="footer13.xml"/><Relationship Id="rId59" Type="http://schemas.openxmlformats.org/officeDocument/2006/relationships/image" Target="media/image30.png"/><Relationship Id="rId60" Type="http://schemas.openxmlformats.org/officeDocument/2006/relationships/image" Target="media/image31.jpeg"/><Relationship Id="rId61" Type="http://schemas.openxmlformats.org/officeDocument/2006/relationships/header" Target="header14.xml"/><Relationship Id="rId62" Type="http://schemas.openxmlformats.org/officeDocument/2006/relationships/footer" Target="footer14.xml"/><Relationship Id="rId63" Type="http://schemas.openxmlformats.org/officeDocument/2006/relationships/image" Target="media/image32.png"/><Relationship Id="rId64" Type="http://schemas.openxmlformats.org/officeDocument/2006/relationships/image" Target="media/image33.jpeg"/><Relationship Id="rId65" Type="http://schemas.openxmlformats.org/officeDocument/2006/relationships/header" Target="header15.xml"/><Relationship Id="rId66" Type="http://schemas.openxmlformats.org/officeDocument/2006/relationships/footer" Target="footer15.xml"/><Relationship Id="rId67" Type="http://schemas.openxmlformats.org/officeDocument/2006/relationships/image" Target="media/image34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Koszalska Katarzyna (Britenet)</dc:creator>
  <dcterms:created xsi:type="dcterms:W3CDTF">2021-03-11T12:03:21Z</dcterms:created>
  <dcterms:modified xsi:type="dcterms:W3CDTF">2021-03-11T12:03:21Z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2021-03-11T00:00:00Z</vt:filetime>
  </property>
</Properties>
</file>